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5D35" w:rsidRDefault="00485D35" w:rsidP="00485D35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  <w:r>
        <w:rPr>
          <w:rFonts w:ascii="Times New Roman" w:hAnsi="Times New Roman"/>
          <w:b/>
          <w:sz w:val="28"/>
          <w:szCs w:val="28"/>
          <w:lang w:val="uk-UA"/>
        </w:rPr>
        <w:t xml:space="preserve">Група №31,32 </w:t>
      </w:r>
    </w:p>
    <w:p w:rsidR="00485D35" w:rsidRPr="00D51BAB" w:rsidRDefault="00485D35" w:rsidP="00485D3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D51BAB">
        <w:rPr>
          <w:rFonts w:ascii="Times New Roman" w:hAnsi="Times New Roman"/>
          <w:b/>
          <w:sz w:val="28"/>
          <w:szCs w:val="28"/>
          <w:lang w:val="uk-UA"/>
        </w:rPr>
        <w:t>Індивідуальні завдання</w:t>
      </w:r>
    </w:p>
    <w:p w:rsidR="00485D35" w:rsidRPr="00D51BAB" w:rsidRDefault="00485D35" w:rsidP="00485D3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D51BAB">
        <w:rPr>
          <w:rFonts w:ascii="Times New Roman" w:hAnsi="Times New Roman"/>
          <w:b/>
          <w:sz w:val="28"/>
          <w:szCs w:val="28"/>
          <w:lang w:val="uk-UA"/>
        </w:rPr>
        <w:t xml:space="preserve">з </w:t>
      </w:r>
      <w:r>
        <w:rPr>
          <w:rFonts w:ascii="Times New Roman" w:hAnsi="Times New Roman"/>
          <w:b/>
          <w:sz w:val="28"/>
          <w:szCs w:val="28"/>
          <w:lang w:val="uk-UA"/>
        </w:rPr>
        <w:t>предмету «Будова та експлуатація автомобіля»</w:t>
      </w:r>
    </w:p>
    <w:p w:rsidR="00485D35" w:rsidRPr="00D51BAB" w:rsidRDefault="00485D35" w:rsidP="00485D3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D51BAB">
        <w:rPr>
          <w:rFonts w:ascii="Times New Roman" w:hAnsi="Times New Roman"/>
          <w:b/>
          <w:sz w:val="28"/>
          <w:szCs w:val="28"/>
          <w:lang w:val="uk-UA"/>
        </w:rPr>
        <w:t>для учнів на період дистанційного завдання</w:t>
      </w:r>
    </w:p>
    <w:p w:rsidR="00485D35" w:rsidRPr="00D51BAB" w:rsidRDefault="00485D35" w:rsidP="00485D3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D51BAB">
        <w:rPr>
          <w:rFonts w:ascii="Times New Roman" w:hAnsi="Times New Roman"/>
          <w:b/>
          <w:sz w:val="28"/>
          <w:szCs w:val="28"/>
          <w:lang w:val="uk-UA"/>
        </w:rPr>
        <w:t>з 13.03.2020 по 03.04.2020 р.</w:t>
      </w:r>
    </w:p>
    <w:p w:rsidR="00485D35" w:rsidRPr="00705212" w:rsidRDefault="00485D35" w:rsidP="00485D35">
      <w:pPr>
        <w:jc w:val="center"/>
        <w:rPr>
          <w:rFonts w:ascii="Times New Roman" w:hAnsi="Times New Roman"/>
          <w:b/>
          <w:sz w:val="28"/>
          <w:szCs w:val="28"/>
          <w:lang w:val="uk-UA"/>
        </w:rPr>
      </w:pPr>
      <w:r>
        <w:rPr>
          <w:noProof/>
          <w:lang w:val="uk-UA" w:eastAsia="uk-UA"/>
        </w:rPr>
        <w:drawing>
          <wp:inline distT="0" distB="0" distL="0" distR="0" wp14:anchorId="64A45D6C" wp14:editId="10A0EA47">
            <wp:extent cx="1266825" cy="1800225"/>
            <wp:effectExtent l="0" t="0" r="0" b="0"/>
            <wp:docPr id="4" name="image" descr="Фото - Будова й експлуатація автомобілів. Підручни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" descr="Фото - Будова й експлуатація автомобілів. Підручник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5D35" w:rsidRPr="00E06583" w:rsidRDefault="00485D35" w:rsidP="00485D35">
      <w:pPr>
        <w:pStyle w:val="1"/>
        <w:shd w:val="clear" w:color="auto" w:fill="FFFFFF"/>
        <w:jc w:val="center"/>
        <w:rPr>
          <w:b w:val="0"/>
          <w:bCs w:val="0"/>
          <w:color w:val="000000"/>
          <w:sz w:val="28"/>
          <w:szCs w:val="28"/>
        </w:rPr>
      </w:pPr>
      <w:r>
        <w:rPr>
          <w:sz w:val="28"/>
          <w:szCs w:val="28"/>
        </w:rPr>
        <w:t>«</w:t>
      </w:r>
      <w:r w:rsidRPr="003720E4">
        <w:rPr>
          <w:sz w:val="28"/>
          <w:szCs w:val="28"/>
        </w:rPr>
        <w:t>Будова й експлуатація авто</w:t>
      </w:r>
      <w:r>
        <w:rPr>
          <w:sz w:val="28"/>
          <w:szCs w:val="28"/>
        </w:rPr>
        <w:t xml:space="preserve">мобілів» </w:t>
      </w:r>
      <w:proofErr w:type="spellStart"/>
      <w:r>
        <w:rPr>
          <w:sz w:val="28"/>
          <w:szCs w:val="28"/>
        </w:rPr>
        <w:t>В.Ф.Кисликов</w:t>
      </w:r>
      <w:proofErr w:type="spellEnd"/>
    </w:p>
    <w:tbl>
      <w:tblPr>
        <w:tblW w:w="112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78"/>
        <w:gridCol w:w="4330"/>
        <w:gridCol w:w="3240"/>
        <w:gridCol w:w="2467"/>
      </w:tblGrid>
      <w:tr w:rsidR="00485D35" w:rsidRPr="00E04A43" w:rsidTr="006544FB">
        <w:tc>
          <w:tcPr>
            <w:tcW w:w="1178" w:type="dxa"/>
          </w:tcPr>
          <w:p w:rsidR="00485D35" w:rsidRPr="00E04A43" w:rsidRDefault="00485D35" w:rsidP="006544F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Номер уроку</w:t>
            </w:r>
          </w:p>
        </w:tc>
        <w:tc>
          <w:tcPr>
            <w:tcW w:w="4330" w:type="dxa"/>
          </w:tcPr>
          <w:p w:rsidR="00485D35" w:rsidRPr="00E04A43" w:rsidRDefault="00485D35" w:rsidP="006544F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Тема уроку</w:t>
            </w:r>
          </w:p>
        </w:tc>
        <w:tc>
          <w:tcPr>
            <w:tcW w:w="3240" w:type="dxa"/>
          </w:tcPr>
          <w:p w:rsidR="00485D35" w:rsidRPr="00E04A43" w:rsidRDefault="00485D35" w:rsidP="006544F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Домашнє завдання</w:t>
            </w:r>
          </w:p>
        </w:tc>
        <w:tc>
          <w:tcPr>
            <w:tcW w:w="2467" w:type="dxa"/>
          </w:tcPr>
          <w:p w:rsidR="00485D35" w:rsidRPr="00E04A43" w:rsidRDefault="00485D35" w:rsidP="006544F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Примітка</w:t>
            </w:r>
          </w:p>
        </w:tc>
      </w:tr>
      <w:tr w:rsidR="00485D35" w:rsidRPr="001F4F85" w:rsidTr="006544FB">
        <w:tc>
          <w:tcPr>
            <w:tcW w:w="1178" w:type="dxa"/>
          </w:tcPr>
          <w:p w:rsidR="00485D35" w:rsidRPr="00E04A43" w:rsidRDefault="00485D35" w:rsidP="006544F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51-52</w:t>
            </w:r>
          </w:p>
        </w:tc>
        <w:tc>
          <w:tcPr>
            <w:tcW w:w="4330" w:type="dxa"/>
          </w:tcPr>
          <w:p w:rsidR="00485D35" w:rsidRPr="00E04A43" w:rsidRDefault="00485D35" w:rsidP="006544FB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Призначення, будова та робота гальмівного механізму</w:t>
            </w:r>
          </w:p>
        </w:tc>
        <w:tc>
          <w:tcPr>
            <w:tcW w:w="3240" w:type="dxa"/>
          </w:tcPr>
          <w:p w:rsidR="00485D35" w:rsidRPr="00E04A43" w:rsidRDefault="00485D35" w:rsidP="006544F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. Дати відповідь на контрольні питання.</w:t>
            </w:r>
          </w:p>
        </w:tc>
        <w:tc>
          <w:tcPr>
            <w:tcW w:w="2467" w:type="dxa"/>
          </w:tcPr>
          <w:p w:rsidR="00485D35" w:rsidRPr="00A61857" w:rsidRDefault="00485D35" w:rsidP="006544FB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r w:rsidRPr="00E04A43">
              <w:rPr>
                <w:rFonts w:ascii="Times New Roman" w:hAnsi="Times New Roman"/>
                <w:lang w:val="uk-UA"/>
              </w:rPr>
              <w:t>Ст.</w:t>
            </w:r>
            <w:r>
              <w:rPr>
                <w:rFonts w:ascii="Times New Roman" w:hAnsi="Times New Roman"/>
                <w:lang w:val="uk-UA"/>
              </w:rPr>
              <w:t>311-314</w:t>
            </w:r>
          </w:p>
        </w:tc>
      </w:tr>
      <w:tr w:rsidR="00485D35" w:rsidRPr="00E04A43" w:rsidTr="006544FB">
        <w:tc>
          <w:tcPr>
            <w:tcW w:w="1178" w:type="dxa"/>
          </w:tcPr>
          <w:p w:rsidR="00485D35" w:rsidRPr="00E04A43" w:rsidRDefault="00485D35" w:rsidP="006544F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53-54</w:t>
            </w:r>
          </w:p>
        </w:tc>
        <w:tc>
          <w:tcPr>
            <w:tcW w:w="4330" w:type="dxa"/>
          </w:tcPr>
          <w:p w:rsidR="00485D35" w:rsidRPr="00E04A43" w:rsidRDefault="00485D35" w:rsidP="006544FB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Призначення, будова та робота гальмівного приводу</w:t>
            </w:r>
          </w:p>
        </w:tc>
        <w:tc>
          <w:tcPr>
            <w:tcW w:w="3240" w:type="dxa"/>
          </w:tcPr>
          <w:p w:rsidR="00485D35" w:rsidRPr="00E04A43" w:rsidRDefault="00485D35" w:rsidP="006544FB">
            <w:pPr>
              <w:spacing w:after="0" w:line="240" w:lineRule="auto"/>
              <w:jc w:val="both"/>
              <w:rPr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. Дати відповідь на контрольні питання.</w:t>
            </w:r>
          </w:p>
        </w:tc>
        <w:tc>
          <w:tcPr>
            <w:tcW w:w="2467" w:type="dxa"/>
          </w:tcPr>
          <w:p w:rsidR="00485D35" w:rsidRPr="00A61857" w:rsidRDefault="00485D35" w:rsidP="006544FB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r w:rsidRPr="00E04A43">
              <w:rPr>
                <w:rFonts w:ascii="Times New Roman" w:hAnsi="Times New Roman"/>
                <w:lang w:val="uk-UA"/>
              </w:rPr>
              <w:t>Ст.</w:t>
            </w:r>
            <w:r>
              <w:rPr>
                <w:rFonts w:ascii="Times New Roman" w:hAnsi="Times New Roman"/>
                <w:lang w:val="uk-UA"/>
              </w:rPr>
              <w:t>314-319</w:t>
            </w:r>
          </w:p>
        </w:tc>
      </w:tr>
      <w:tr w:rsidR="00485D35" w:rsidRPr="001F4F85" w:rsidTr="006544FB">
        <w:tc>
          <w:tcPr>
            <w:tcW w:w="1178" w:type="dxa"/>
          </w:tcPr>
          <w:p w:rsidR="00485D35" w:rsidRPr="00E04A43" w:rsidRDefault="00485D35" w:rsidP="006544F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55-56</w:t>
            </w:r>
          </w:p>
        </w:tc>
        <w:tc>
          <w:tcPr>
            <w:tcW w:w="4330" w:type="dxa"/>
          </w:tcPr>
          <w:p w:rsidR="00485D35" w:rsidRPr="00E04A43" w:rsidRDefault="00485D35" w:rsidP="006544FB">
            <w:pPr>
              <w:pStyle w:val="1"/>
              <w:keepNext w:val="0"/>
              <w:widowControl w:val="0"/>
              <w:jc w:val="both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Кузов. Додаткове обладнання автомобіля</w:t>
            </w:r>
          </w:p>
        </w:tc>
        <w:tc>
          <w:tcPr>
            <w:tcW w:w="3240" w:type="dxa"/>
          </w:tcPr>
          <w:p w:rsidR="00485D35" w:rsidRPr="00E04A43" w:rsidRDefault="00485D35" w:rsidP="006544FB">
            <w:pPr>
              <w:spacing w:after="0" w:line="240" w:lineRule="auto"/>
              <w:jc w:val="both"/>
              <w:rPr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. Дати відповідь на контрольні питання.</w:t>
            </w:r>
          </w:p>
        </w:tc>
        <w:tc>
          <w:tcPr>
            <w:tcW w:w="2467" w:type="dxa"/>
          </w:tcPr>
          <w:p w:rsidR="00485D35" w:rsidRPr="00E04A43" w:rsidRDefault="00485D35" w:rsidP="006544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lang w:val="uk-UA"/>
              </w:rPr>
              <w:t>Ст.</w:t>
            </w:r>
            <w:r>
              <w:rPr>
                <w:rFonts w:ascii="Times New Roman" w:hAnsi="Times New Roman"/>
                <w:lang w:val="uk-UA"/>
              </w:rPr>
              <w:t>351-357</w:t>
            </w:r>
          </w:p>
        </w:tc>
      </w:tr>
      <w:tr w:rsidR="00485D35" w:rsidRPr="00E04A43" w:rsidTr="006544FB">
        <w:tc>
          <w:tcPr>
            <w:tcW w:w="1178" w:type="dxa"/>
          </w:tcPr>
          <w:p w:rsidR="00485D35" w:rsidRPr="00E04A43" w:rsidRDefault="00485D35" w:rsidP="006544F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57-58</w:t>
            </w:r>
          </w:p>
        </w:tc>
        <w:tc>
          <w:tcPr>
            <w:tcW w:w="4330" w:type="dxa"/>
          </w:tcPr>
          <w:p w:rsidR="00485D35" w:rsidRPr="00E04A43" w:rsidRDefault="00485D35" w:rsidP="006544FB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Призначення, будова та робота спеціального обладнання</w:t>
            </w:r>
          </w:p>
        </w:tc>
        <w:tc>
          <w:tcPr>
            <w:tcW w:w="3240" w:type="dxa"/>
          </w:tcPr>
          <w:p w:rsidR="00485D35" w:rsidRPr="00E04A43" w:rsidRDefault="00485D35" w:rsidP="006544F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. Дати відповідь на контрольні питання.</w:t>
            </w:r>
          </w:p>
        </w:tc>
        <w:tc>
          <w:tcPr>
            <w:tcW w:w="2467" w:type="dxa"/>
          </w:tcPr>
          <w:p w:rsidR="00485D35" w:rsidRPr="00E04A43" w:rsidRDefault="00485D35" w:rsidP="006544F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lang w:val="uk-UA"/>
              </w:rPr>
              <w:t>Ст.</w:t>
            </w:r>
            <w:r>
              <w:rPr>
                <w:rFonts w:ascii="Times New Roman" w:hAnsi="Times New Roman"/>
                <w:lang w:val="uk-UA"/>
              </w:rPr>
              <w:t>357-371</w:t>
            </w:r>
          </w:p>
        </w:tc>
      </w:tr>
    </w:tbl>
    <w:p w:rsidR="00485D35" w:rsidRPr="002D24B0" w:rsidRDefault="00485D35" w:rsidP="00485D35">
      <w:pPr>
        <w:spacing w:after="0"/>
        <w:rPr>
          <w:rFonts w:ascii="Times New Roman" w:hAnsi="Times New Roman"/>
          <w:b/>
          <w:sz w:val="28"/>
          <w:szCs w:val="28"/>
          <w:lang w:val="uk-UA"/>
        </w:rPr>
      </w:pPr>
    </w:p>
    <w:p w:rsidR="00DB1FFE" w:rsidRDefault="00DB1FFE" w:rsidP="00485D35">
      <w:pPr>
        <w:ind w:hanging="284"/>
      </w:pPr>
      <w:bookmarkStart w:id="0" w:name="_GoBack"/>
      <w:bookmarkEnd w:id="0"/>
    </w:p>
    <w:sectPr w:rsidR="00DB1FFE" w:rsidSect="00485D35">
      <w:pgSz w:w="11906" w:h="16838"/>
      <w:pgMar w:top="568" w:right="850" w:bottom="54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5D35"/>
    <w:rsid w:val="00485D35"/>
    <w:rsid w:val="00DB1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C8467BD-2A10-4E5D-8ED1-F73C00378F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5D35"/>
    <w:pPr>
      <w:spacing w:after="200" w:line="276" w:lineRule="auto"/>
    </w:pPr>
    <w:rPr>
      <w:rFonts w:ascii="Calibri" w:eastAsia="Calibri" w:hAnsi="Calibri" w:cs="Times New Roman"/>
      <w:lang w:val="ru-RU"/>
    </w:rPr>
  </w:style>
  <w:style w:type="paragraph" w:styleId="1">
    <w:name w:val="heading 1"/>
    <w:basedOn w:val="a"/>
    <w:next w:val="a"/>
    <w:link w:val="10"/>
    <w:uiPriority w:val="99"/>
    <w:qFormat/>
    <w:rsid w:val="00485D35"/>
    <w:pPr>
      <w:keepNext/>
      <w:spacing w:after="0" w:line="240" w:lineRule="auto"/>
      <w:outlineLvl w:val="0"/>
    </w:pPr>
    <w:rPr>
      <w:rFonts w:ascii="Times New Roman" w:eastAsia="Times New Roman" w:hAnsi="Times New Roman"/>
      <w:b/>
      <w:bCs/>
      <w:sz w:val="20"/>
      <w:szCs w:val="24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485D35"/>
    <w:rPr>
      <w:rFonts w:ascii="Times New Roman" w:eastAsia="Times New Roman" w:hAnsi="Times New Roman" w:cs="Times New Roman"/>
      <w:b/>
      <w:bCs/>
      <w:sz w:val="20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524</Words>
  <Characters>299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Діамант</dc:creator>
  <cp:keywords/>
  <dc:description/>
  <cp:lastModifiedBy>Діамант</cp:lastModifiedBy>
  <cp:revision>1</cp:revision>
  <dcterms:created xsi:type="dcterms:W3CDTF">2020-03-27T22:03:00Z</dcterms:created>
  <dcterms:modified xsi:type="dcterms:W3CDTF">2020-03-27T22:04:00Z</dcterms:modified>
</cp:coreProperties>
</file>