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548" w:rsidRPr="009D6548" w:rsidRDefault="009D6548" w:rsidP="007542E4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365F91"/>
          <w:sz w:val="32"/>
          <w:szCs w:val="32"/>
          <w:lang w:val="uk-UA" w:eastAsia="ru-RU"/>
        </w:rPr>
        <w:t xml:space="preserve">                           </w:t>
      </w:r>
      <w:r w:rsidRPr="007A755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uk-UA" w:eastAsia="ru-RU"/>
        </w:rPr>
        <w:t>Завдання з предмету</w:t>
      </w:r>
      <w:r w:rsidRPr="007A755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uk-UA" w:eastAsia="ru-RU"/>
        </w:rPr>
        <w:br/>
        <w:t xml:space="preserve"> «Технологія приготування їжі з основами товарознавства»   </w:t>
      </w:r>
      <w:r w:rsidRPr="007A7553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uk-UA" w:eastAsia="ru-RU"/>
        </w:rPr>
        <w:br/>
        <w:t>для опрацювання тем за дистанційною формою навчання</w:t>
      </w:r>
      <w:r w:rsidRPr="009D6548">
        <w:rPr>
          <w:rFonts w:ascii="Times New Roman" w:eastAsia="Times New Roman" w:hAnsi="Times New Roman" w:cs="Times New Roman"/>
          <w:b/>
          <w:color w:val="FF0000"/>
          <w:sz w:val="32"/>
          <w:szCs w:val="32"/>
          <w:lang w:val="uk-UA" w:eastAsia="ru-RU"/>
        </w:rPr>
        <w:br/>
      </w:r>
      <w:r w:rsidRPr="007542E4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uk-UA" w:eastAsia="ru-RU"/>
        </w:rPr>
        <w:t xml:space="preserve">                                     </w:t>
      </w:r>
      <w:r w:rsidRPr="007542E4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val="uk-UA" w:eastAsia="ru-RU"/>
        </w:rPr>
        <w:t xml:space="preserve"> ГРУПА  24</w:t>
      </w:r>
      <w:r w:rsidRPr="007542E4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br/>
      </w:r>
      <w:r w:rsidRPr="009D6548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  <w:lang w:val="uk-UA"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ТЕМА XI. ТЕХНОЛОГІЯ ПРИГОТУВАННЯ СОЛОДКИХ СТРАВ І НАПОЇВ</w:t>
      </w:r>
      <w:r w:rsidR="002376B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Урок 1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Значення солодких страв в харчуванні. Класифікація.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Загальна характеристика сировини для приготування солодких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страв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Загальна характеристика сировини для приготування солодких страв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Значення солодких страв в харчуванні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Класифікація солодких страв 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9D6548" w:rsidRPr="009D6548" w:rsidRDefault="009D6548" w:rsidP="009D6548">
      <w:pPr>
        <w:shd w:val="clear" w:color="auto" w:fill="FFFFFF"/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1. Харчова цінність солодких страв залежить від харчової цінності продуктів, що входять до їх складу. В сучасній українській кухні для приготування солодких страв використовують свіжі, сушені й консервовані плоди і ягоди, фруктово-ягідні сиропи, соки, екстракти, які містять різні мінеральні речовини, вітаміни, вуглеводи, ефірні олії, харчові кислоти і барвники. До складу деяких солодких страв входять молочні продукти – молоко, вершки, сметана, вершкове масло, сир, а також яйця, крупи, багаті на білки й жири, і мають високу калорійність. Ароматичними і смаковими речовинами солодких страв є ванілін, кориця, цедра цитрусових, лимонна кислота, кава, какао, вино, родзинки, горіхи тощо.</w:t>
      </w:r>
    </w:p>
    <w:p w:rsidR="009D6548" w:rsidRPr="009D6548" w:rsidRDefault="009D6548" w:rsidP="009D6548">
      <w:pPr>
        <w:shd w:val="clear" w:color="auto" w:fill="FFFFFF"/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2. Страви мають солодкий смак завдяки вмісту різних цукрів: цукрози, глюкози, фруктози. Проте слід пам'ятати, що середня потреба дорослої людини в цукрах не повинна перевищувати 100 г на добу, надмірне споживання їх призводить до відкладання жиру, підвищення рівня холестерину в крові та інших негативних явищ. Фруктоза, глюкоза і мальтоза мають меншу здатність накопичувати в організмі жири, тому найціннішими вважають солодкі страви, до яких входять молоко, свіжі і консервовані плоди та ягоди, плодово-ягідні соки.</w:t>
      </w:r>
    </w:p>
    <w:p w:rsidR="009D6548" w:rsidRPr="009D6548" w:rsidRDefault="009D6548" w:rsidP="009D6548">
      <w:pPr>
        <w:shd w:val="clear" w:color="auto" w:fill="FFFFFF"/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Солодкі страви, приготовлені із свіжих плодів та ягід, підсилюють виділення травних соків і сприяють кращому травленню.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Солодкі страви подають у кінці обіду або вечері на десерт, тому їх ще називають десертними стравами, інколи їх включають в меню сніданків.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За складом і способом приготування солодкі страви класифікуються на:</w:t>
      </w:r>
    </w:p>
    <w:p w:rsidR="009D6548" w:rsidRPr="009D6548" w:rsidRDefault="009D6548" w:rsidP="009D6548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натуральні плоди;</w:t>
      </w:r>
    </w:p>
    <w:p w:rsidR="009D6548" w:rsidRPr="009D6548" w:rsidRDefault="009D6548" w:rsidP="009D6548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компоти й фрукти з сиропом;</w:t>
      </w:r>
    </w:p>
    <w:p w:rsidR="009D6548" w:rsidRPr="009D6548" w:rsidRDefault="009D6548" w:rsidP="009D6548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жельовані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солодкі страви;</w:t>
      </w:r>
    </w:p>
    <w:p w:rsidR="009D6548" w:rsidRPr="009D6548" w:rsidRDefault="009D6548" w:rsidP="009D6548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заморожені страви (t подачі 4-6</w:t>
      </w:r>
      <w:r w:rsidRPr="009D6548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о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С);</w:t>
      </w:r>
    </w:p>
    <w:p w:rsidR="009D6548" w:rsidRPr="009D6548" w:rsidRDefault="009D6548" w:rsidP="009D6548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гарячі солодкі страви.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За температурою подавання всі солодкі страви поділяються на: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  гарячі    (55</w:t>
      </w:r>
      <w:r w:rsidRPr="009D6548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о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С);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- холодні  (10-14</w:t>
      </w:r>
      <w:r w:rsidRPr="009D6548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о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С).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Проте цей поділ умовний, оскільки багато солодких страв подають як гарячими, так і холодними.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9D6548" w:rsidRPr="009D6548" w:rsidRDefault="007542E4" w:rsidP="007542E4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1  ст.  261-262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7542E4" w:rsidP="007542E4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="00B87C5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br/>
      </w:r>
      <w:r w:rsid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Урок 2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Плоди зерняткові: особливості хімічного складу, види, сорти,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вимоги до якості, умови зберігання, використання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Класифікація плодів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Характеристика зерняткових плодів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Кулінарне використання зерняткових плодів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1. За будовою всі плоди поділяють на такі групи: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- зерняткові – яблука, груші, айва;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- кісточкові – сливи, вишні, черешні, абрикоси, персики;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- субтропічні – цитрусові (мандарини, апельсини, грейпфрути, лимони), гранати, інжир, хурма;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- тропічні – банани, ананаси;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- горіхоплідні – ліщина, фундук, волоські, мигдаль, фісташки, кедрові горіхи, арахіс;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- ягоди – виноград, смородина, аґрус та суниці, полуниці, малина (садова), а також дикоростучі ягоди.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2.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Зерняткові плоди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мають м'якоть, покриту шкірочкою, всередині м'якоті – насіннєве гніздо. Харчова цінність плодів висока, оскільки вони містять цукри (до 9%) в основному у вигляді фруктози, вітаміни С, 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val="uk-UA" w:eastAsia="ru-RU"/>
        </w:rPr>
        <w:t>1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val="uk-UA" w:eastAsia="ru-RU"/>
        </w:rPr>
        <w:t>2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РР, каротин, вони також багаті на мінеральні речовини (0,6%), зокрема цінні для організму людини солі калію, заліза, магнію, натрію, кальцію, фосфору.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Зерняткові плоди корисні всім. В дієтичному харчуванні їх рекомендують при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недокрів'ї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цукровому діабеті, захворюваннях серцево-судинної системи, органів травлення.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Яблука – найбільш розповсюджений вид плодів, оскільки деякі сорти зберігаються від одного урожаю до другого, завдяки цьому їх споживають свіжими протягом року.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3. У кулінарії яблука використовують у натуральному вигляді на десерт, для приготування узварів,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страв з утворенням драглів, начинок, для смаження і запікання. Їх сушать, маринують, мочать, готують з них варення, джеми, повидла.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Груші ніжніші, ніж яблука. Вони містять менше кислот, вітаміну С, дубильних і пектинових речовин.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У кулінарії груші використовують свіжими на десерт і для приготування узварів. Крім того їх сушать і консервують.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Айва за формою подібна до яблук або груш, тому розрізняють плоди яблуко-подібні та грушоподібні. М'якоть тверда, багата на кам'янисті клітини, але в деяких сортів при достиганні стає соковитою. Характерна особливість айви – міцний, специфічний аромат і терпкий смак. За термінами достигання айву поділяють на осінні й зимові сорти.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Айву використовують для приготування узварів, солодких страв з утворенням драглів, варення, джемів.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lastRenderedPageBreak/>
        <w:t xml:space="preserve">Шкірочка айви містить ароматичні речовини, тому її слід використовувати для ароматизації узварів,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сиропів.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7542E4" w:rsidP="007542E4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2  ст.  262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7542E4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</w:p>
    <w:p w:rsidR="009D6548" w:rsidRPr="009D6548" w:rsidRDefault="00B87C50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lastRenderedPageBreak/>
        <w:br/>
      </w:r>
      <w:r w:rsid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Урок 3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Тема уроку. 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Плоди кісточкові: особливості хімічного складу, види, сорти,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вимоги до якості, умови зберігання, використання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Характеристика кісточкових плодів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Хімічний склад, види, сорти кісточкових плодів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Кулінарне використання кісточкових плодів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9D6548" w:rsidRPr="009D6548" w:rsidRDefault="009D6548" w:rsidP="009D6548">
      <w:pPr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-426" w:right="-284" w:firstLine="56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Кісточкові плоди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характерні тим, що всередині м'якоті, покритої оболонкою, міститься одна кісточка, яка складається з твердої шкаралупи та ядра або насінини.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Кісточкові плоди смачні і мають високу харчову цінність завдяки раціональному поєднанню в них цукрів (до 1%) у вигляді фруктози і глюкози, органічних кислот (1,3%), мінеральних речовин (0,6%), вітамінів (С, В1, В2, РР), пектинових, барвних, ароматичних речовин. М'якоть плодів ніжна й соковита, тому свіжими вони погано зберігаються і транспортуються. Основна маса плодів надходить на переробку. Їх сушать, готують компоти, варення, соки, маринади.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Плоди вишні соковиті, кисло-солодкі, з яскраво забарвленою м'якоттю і соком (морелі) або світлі з безбарвним соком (морелі). Кращі кулінарні властивості мають вишні групи морелі, у яких легко відокремлюється кісточка.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В кулінарії свіжі вишні використовують мало, оскільки вони мають кислий смак, в основному з них готують узвари,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киселі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желе, а в промисловості – сиропи, соки, варення, консерви, їх також сушать.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Плоди деяких сортів черешні мають хрящоподібну м'якоть (група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бігаро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), інших – ніжну соковиту м'якоть (група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гіні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) з приємним смаком. Колір плодів буває жовтим, рожевим, червоним. Свіжі плоди черешні з м'ясистою соковитою м'якоттю використовують на десерт, а з щільною м'якоттю – для приготування компотів і варення.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Садові сливи бувають двох сортів: угорки й ренклод.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Угорки – плоди крупні або середні яйцеподібної форми, у деяких сортів дуже стиснуті з боків, сині або фіолетово-сині, покриті блакитним восковим нальотом.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Свіжими їх використовують на десерт і для варіння узварів, варення, повидла. З угорок одержують прекрасний сушений продукт – чорнослив. Свіжі плоди також заморожують і маринують.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Ренклод – плоди крупні або середні, кулястої або овальної форми, зеленого або жовтого кольору, з рум'янцем або без нього, з соковитою, приємною на смак м'якоттю. В кулінарії ці сливи використовують у свіжому вигляді і для приготування узварів, джему, мармеладу.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Плоди абрикосів дуже цінні тим, що містять багато заліза, каротин і пектинові речовини. Абрикоси поділяють на столові, сушильні і консервні сорти.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Столові та консервні сорти мають крупні плоди оранжевого кольору з ніжною солодкою м'якоттю, хорошим смаком і ароматом. Свіжими їх використовують на десерт, для приготування узварів, варення.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lastRenderedPageBreak/>
        <w:t>Сушильні сорти містять багато цукрів, хрящоподібну м'якоть, солодке ядро, тому вони придатні для сушіння.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Персики надзвичайно смачні, ароматні й соковиті плоди. Вони бувають з кісточкою, яка не відокремлюється від хрящоподібної м'якоті, і кісточкою, яка відокремлюється від соковитої волокнистої м'якоті.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У кулінарії персики вживають свіжими на десерт і для узварів.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Кісточкові плоди рекомендують також включати в раціон дієтичного харчування: вишні – хворих на гастрит і з пониженою кислотністю шлункового соку для стимуляції секреції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шлунка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холецистит (жовчогінна дія); черешні – хворих на гіпертонічну хворобу; сливи і персики – хворих на атеросклероз, ревматизм, подагру; абрикоси – при захворюваннях серця, проте вони протипоказані при цукровому діабеті та ожирінні через високий вміст цукрів.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7542E4" w:rsidP="007542E4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2  ст.  262-263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7542E4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 w:rsidR="00800D7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</w:p>
    <w:p w:rsidR="009D6548" w:rsidRPr="009D6548" w:rsidRDefault="00B87C50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lastRenderedPageBreak/>
        <w:br/>
      </w:r>
      <w:r w:rsid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Урок 4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Ягоди та горіхоплідні, субтропічні та тропічні плоди: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особливості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хімічного складу, види, сорти, вимоги до якості, умови зберігання,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використання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Ягоди та горіхоплідні: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особливості хімічного складу, види, сорти, вимоги до якості, умови зберігання, використання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Характеристика субтропічних плодів, їх кулінарне використання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 Тропічні плоди: види, кулінарне призначення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1.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Ягоди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це плоди, в яких насінини містяться безпосередньо в м'якоті або на її поверхні. За будовою ягоди поділяють на справжні, несправжні і складні.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Справжніми</w:t>
      </w:r>
      <w:r w:rsidRPr="009D654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називають ягоди, які утворилися внаслідок розвитку зав'язі (виноград, смородина, аґрус, брусниця, чорниця, журавлина, калина).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Несправжн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і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це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розросле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соковите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плодоложе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на поверхні якого розміщені дрібні плоди – насінини, що утворилися в зав'язі (суниці, полуниці).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Складні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ягоди мають багато кісточок, що зрослися між собою і розміщені на одному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плодоложі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(малина, ожина, морошка).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Харчова цінність ягід у тому, що вони містять цукри (4-16 %), органічні кислоти (до 3 %), вітаміни, мінеральні, ароматичні та барвникові речовини. Ягоди мають соковиту ніжну м'якоть, більшість з них швидко псується.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Горіхоплідні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плоди, які мають дерев'янисту шкаралупу та їстівне ядро. Залежно від будови їх поділяють на справжні і кісточкові.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До 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справжніх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належать дикоростучий лісовий горіх ліщина і його культурний різновид фундук; до 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кісточкових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волоський та кедровий горіхи, мигдаль, фісташки.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Умовно до горіхоплідних відносять також арахіс – плід однолітньої рослини родини бобових, який росте і достигає в землі, потім його викопують, миють, висушують і підсмажують.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Ядра горіхів містять 40-70 % жирів, які легко засвоюються, оскільки мають ненасичені жирні кислоти, білки (18-25 %), мінеральні речовини (до 3 %) у вигляді солей калію, магнію, кобальту, заліза, марганцю, небагато вітамінів С, А, групи В і до 3,5 % клітковини. Їх вживають сирими або смаженими, а також використовують у кондитерському виробництві для приготування солодких страв.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2. До 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субтропічних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плодів належать цитрусові, гранати, інжир, хурма, маслини. Плоди 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цитрусових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(мандарини, апельсини, лимони, грейпфрути) – це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багатогніздова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ягода, що складається з шкіри, м'якоті й насінин. Шкірка плодів щільна і становить в апельсині та мандарині близько 25% загальної маси, в лимоні – 34%. М'якоть цитрусових плодів складається з окремих часточок (від 8 до 15), які легко відокремлюються. Всередині часточок, вкритих щільною плівкою, містяться овальні і довгасті тверді насінини.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Цитрусові плоди дуже поживні, мають хороший смак, аромат і протицинготні властивості завдяки вмісту цукрів (до 8%), ефірних олій (до 2,5%), лимонної кислоти (до 6%), мінеральних речовин (солей калію, кальцію, фосфору, заліза,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lastRenderedPageBreak/>
        <w:t>магнію), вітамінів С (до 50 мг%), Р та каротину. Шкірочка цитрусових багата на вітаміни, пектинові речовини і майже всі ефірні олії, тому її використовують у кулінарії для приготування цукатів, ароматизації холодних напоїв.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3.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Тропічні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плоди – банани, ананаси імпортуються з країн з тропічним кліматом (Індії, В'єтнаму, Куби, Мексики, Гвінеї та ін.).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Плоди 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бананів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мають форму бобового стручка завдовжки 20-25см і масою 150-400г. Стиглі плоди вкриті неїстівною шкірочкою жовтого кольору, яка легко знімається. М'якоть бананів ніжна, ароматна, солодка, борошниста, містить цукор (до 20%), крохмаль (102%), органічні кислоти, вітамін С. Банани ростуть на стеблах кетягами по 10-15шт. загальною масою до 50кг. Достигають банани при зберіганні. В кулінарії їх використовують свіжими як десерт.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Плоди 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ананасів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мають форму шишки масою 0,5-2кг. М'якоть ананасів ніжна, соковита, дуже ароматна, кисло-солодкого смаку. Плоди містять цукри (11-13%), лимонну кислоту, вітамін С (15-60мг%). В кулінарії ананаси вживають у свіжому вигляді і для узварів.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7542E4" w:rsidP="00800D7E">
      <w:pPr>
        <w:spacing w:after="0" w:line="240" w:lineRule="auto"/>
        <w:ind w:left="-426" w:right="-284" w:firstLine="568"/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800D7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2  ст.  263-266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800D7E" w:rsidP="009D6548">
      <w:pPr>
        <w:spacing w:after="0" w:line="240" w:lineRule="auto"/>
        <w:ind w:right="-284"/>
        <w:jc w:val="both"/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</w:pP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lastRenderedPageBreak/>
        <w:t>Урок 5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Правила подачі (відпуску) натуральних плодів і ягід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1. Загальні правила подавання натуральних плодів і ягід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2. Характеристика солодких страв з натуральних плодів і ягід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1. Плоди і ягоди характеризуються великою харчовою цінністю, ос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>кільки містять вуглеводи, вітаміни, мінеральні солі, органічні кисло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 xml:space="preserve">ти, ефірні олії, пектинові і дубильні речовини. </w:t>
      </w:r>
    </w:p>
    <w:p w:rsidR="009D6548" w:rsidRPr="009D6548" w:rsidRDefault="009D6548" w:rsidP="009D6548">
      <w:pPr>
        <w:spacing w:after="0" w:line="240" w:lineRule="auto"/>
        <w:ind w:left="-426" w:right="-284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натуральному вигляді подають різні плоди і ягоди, їх використовують безпосередньо в їжу тільки стиглими. Перед подаванням плоди і ягоди перебирають, миють, обсушують і викладають на вази, десертні тарілки, в креманки. Яблука, груші, вишні, черешні подають з плодоніжкою, а виноград – гронами.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Ягоди можна посипати цукром або цукро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>вою пудрою. Цукор можна подавати окремо. До малини, суниць, чор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 xml:space="preserve">ниць у фужерах або склянках подають молоко або вершки (можна збиті вершки з цукровою пудрою) чи сметану. </w:t>
      </w:r>
    </w:p>
    <w:p w:rsidR="009D6548" w:rsidRPr="009D6548" w:rsidRDefault="009D6548" w:rsidP="009D6548">
      <w:pPr>
        <w:spacing w:after="0" w:line="240" w:lineRule="auto"/>
        <w:ind w:left="-426" w:right="-284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uk-UA" w:eastAsia="ru-RU"/>
        </w:rPr>
        <w:t>2.</w:t>
      </w:r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 xml:space="preserve">Малина, </w:t>
      </w:r>
      <w:proofErr w:type="spellStart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>полуниці</w:t>
      </w:r>
      <w:proofErr w:type="spellEnd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>або</w:t>
      </w:r>
      <w:proofErr w:type="spellEnd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>суниці</w:t>
      </w:r>
      <w:proofErr w:type="spellEnd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>зі</w:t>
      </w:r>
      <w:proofErr w:type="spellEnd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 xml:space="preserve"> сметаною </w:t>
      </w:r>
      <w:proofErr w:type="spellStart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>чи</w:t>
      </w:r>
      <w:proofErr w:type="spellEnd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shd w:val="clear" w:color="auto" w:fill="FFFFFF"/>
          <w:lang w:eastAsia="ru-RU"/>
        </w:rPr>
        <w:t xml:space="preserve"> вершками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 Підготовлені ягоди</w:t>
      </w:r>
      <w:r w:rsidRPr="009D6548">
        <w:rPr>
          <w:rFonts w:ascii="Times New Roman" w:eastAsia="Times New Roman" w:hAnsi="Times New Roman" w:cs="Times New Roman"/>
          <w:b/>
          <w:color w:val="800080"/>
          <w:sz w:val="28"/>
          <w:szCs w:val="28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заливають збитими до утворення піни вершками. Молоко або сметану подають окремо.</w:t>
      </w:r>
    </w:p>
    <w:p w:rsidR="009D6548" w:rsidRPr="009D6548" w:rsidRDefault="009D6548" w:rsidP="009D6548">
      <w:pPr>
        <w:spacing w:after="0" w:line="240" w:lineRule="auto"/>
        <w:ind w:left="-426" w:right="-284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Кавун, диня, ананас свіжі.</w:t>
      </w: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Миють і розрізують уздовж на кілька частин; у дині видаляють насіння; у ананаса обережно зрізують шкірку, видаляють виїмкою серцевину і нарізують кільцями або скибочками. Плоди кладуть на десертну тарілку.</w:t>
      </w:r>
    </w:p>
    <w:p w:rsidR="009D6548" w:rsidRPr="009D6548" w:rsidRDefault="009D6548" w:rsidP="009D6548">
      <w:pPr>
        <w:spacing w:after="0" w:line="240" w:lineRule="auto"/>
        <w:ind w:left="-426" w:right="-284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Лимон, апельсин або мандарин з цукром.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Лимони миють, обшпарюють, нарізують кружальцями або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напівкружальцями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Цукор або пудру подають на розетці.</w:t>
      </w:r>
    </w:p>
    <w:p w:rsidR="009D6548" w:rsidRPr="009D6548" w:rsidRDefault="009D6548" w:rsidP="009D6548">
      <w:pPr>
        <w:spacing w:after="0" w:line="240" w:lineRule="auto"/>
        <w:ind w:left="-426" w:right="-284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Апельсини, мандарини миють, обчищають, нарізують кружальцями або розділяють на часточки. Подають у вазочках, посипають цукром або цукровою пудрою.</w:t>
      </w:r>
    </w:p>
    <w:p w:rsidR="009D6548" w:rsidRPr="009D6548" w:rsidRDefault="009D6548" w:rsidP="009D6548">
      <w:pPr>
        <w:spacing w:after="0" w:line="240" w:lineRule="auto"/>
        <w:ind w:left="-426" w:right="-284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Банани з вершками або молоком.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Обчищені банани нарізують кружальцями завтовшки 5-6 мм, кладуть у вазочки і посипають цукром або цукровою пудрою. Окремо подають холодне кип’ячене молоко або вершки.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7542E4" w:rsidP="00800D7E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800D7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3  ст.  269-271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800D7E" w:rsidP="00800D7E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br/>
      </w:r>
    </w:p>
    <w:p w:rsidR="009D6548" w:rsidRPr="009D6548" w:rsidRDefault="00B87C50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lastRenderedPageBreak/>
        <w:br/>
      </w:r>
      <w:r w:rsid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Урок 6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Цукор: види, значення для організму, вимоги до якості,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                     використання в кулінарії. Мед натуральний: види, хімічний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                     склад, коротка характеристика, лікувальні властивості, вимоги до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                     якості, використання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1. Характеристика цукру-піску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2. Цукор-рафінад та цукрова пудра: характеристика, вимоги до якості</w:t>
      </w:r>
    </w:p>
    <w:p w:rsidR="009D6548" w:rsidRPr="006118BC" w:rsidRDefault="006118BC" w:rsidP="006118BC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 3. </w:t>
      </w:r>
      <w:r w:rsidR="009D6548" w:rsidRPr="006118B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Мед натуральний: коротка характеристика, лікувальні властивості</w:t>
      </w:r>
    </w:p>
    <w:p w:rsidR="009D6548" w:rsidRPr="009D6548" w:rsidRDefault="006118BC" w:rsidP="006118BC">
      <w:pPr>
        <w:spacing w:after="0" w:line="240" w:lineRule="auto"/>
        <w:ind w:left="142" w:right="-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4. </w:t>
      </w:r>
      <w:r w:rsidR="009D6548"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Класифікація меду, вимоги до якості, використання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1.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Цукор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це чистий вуглевод сахароза, цінний продукт харчування і сировина для кондитерської промисловості. Крім цього цукор є добрим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консервуючим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середовищем. Він легко засвоюється організмом людини, зміцнює нервову систему, знімає втому, проте надлишок його шкідливий (ожиріння, порушення обміну речовин, захворювання зубів). Енергетична цінність 100 г цукру близько 374 ккал, або 1565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кДж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Основною сировиною для виробництва цукру є цукрові буряки. Продукують цукор двох видів: цукор-пісок (нерафінований, рафінований) і цукор-рафінад.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Нерафінований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цукор-пісок має бути сипким, нелипким, сухим на дотик, без сторонніх домішок і грудочок злиплого цукру. Смак цукру-піску і його водного розчину солодкий, без сторонніх присмаків і запахів, розчинність у воді повна, розчин прозорий.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Рафінований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цукор-пісок має більші напівпрозорі кристали з виразно виявленими гранями, колір їх білий з блиском. Кристали повинні цілком розчинятися у воді і давати прозорий розчин.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Вологість звичайного цукру-піску не повинна перевищувати 0,14%, а вміст чистої сахарози має бути не менше 99,75%, в рафінованому – відповідно 0,1% і 99,9%.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2.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 xml:space="preserve"> Цукор-рафінад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це додатково очищений цукор-пісок. Виробляють його в такому асортименті: пресований – колотий і у вигляді кубиків, пресований з властивостями литого, пресований в дрібній розфасовці грудочками (дорожній), швидкорозчинний, литий колотий.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Цукор-рафінад має бути чистим, без домішок, білого кольору і без плям. Допускається блакитний відтінок. Смак цукру-рафінаду і його водного розчину солодкий, без стороннього присмаку. Розчинність у воді повна, розчин прозорий.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Вологість цукру-рафінаду має бути не вище: колотого литого – 0,4%, пресованого з властивостями литого – 0,25 і швидкорозчинного – 0,2%. Вміст цукру в усіх сортах – 99,9%.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Міцність цукру впливає також на його розчинність. Найміцнішим є литий цукор, тому він повільніше розчиняється, з ним п'ють чай уприкуску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Цукрова пудра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це подрібнені кристали з дрібок рафінованого цукру розміром 0,1 мм. Масова частка вологи в ній не більше 0,2%, цукрози – не менш ніж 99,8%.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lastRenderedPageBreak/>
        <w:t>3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Мед натуральний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– це природний продукт, солодкий на смак, його виробляють бджоли з медоносних рослин, в основному з нектару квітів. Натуральний мед є цінним продуктом харчування.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Хімічний склад меду дуже несталий, залежить від медоносних рослин, з яких зібрано нектар, району, способів відбирання меду та його обробки. Квітковий мед містить воду (17,2%), цукор (74,8%), декстрини (2,8%), білки (0,8%), ароматичні, барвні, дубильні і мінеральні (0,5%) речовини, органічні кислоти (1,2%), вітаміни В1, В2, РР, С. Квітковий мед завжди містить пилок, що свідчить про натуральність меду. Енергетична цінність 100г меду 308 ккал, або 1289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кДж</w:t>
      </w:r>
      <w:proofErr w:type="spellEnd"/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Мед легко засвоюється організмом людини, багатий на ферменти, глюкозу і фруктозу, ефірні олії, які збуджують нервову і кровоносну систему. Він має лікувально-профілактичні та бактерицидні властивості. Його рекомендують вживати при шлунково-кишкових захворюваннях, хворобах серця, нирок, печінки, легень, дуже корисний він для людей, розумово і фізично стомлених. </w:t>
      </w:r>
    </w:p>
    <w:p w:rsidR="009D6548" w:rsidRPr="009D6548" w:rsidRDefault="009D6548" w:rsidP="009D6548">
      <w:pPr>
        <w:pStyle w:val="a5"/>
        <w:numPr>
          <w:ilvl w:val="0"/>
          <w:numId w:val="17"/>
        </w:num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Натуральний мед поділяють на 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квітковий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і </w:t>
      </w:r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val="uk-UA" w:eastAsia="ru-RU"/>
        </w:rPr>
        <w:t>падевий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.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val="uk-UA" w:eastAsia="ru-RU"/>
        </w:rPr>
        <w:t xml:space="preserve">Падевий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мед бджоли виробляють не з нектару квітів, а з медяної роси (солодкого соку), що його виділяє листя різних рослин, і паді, тобто екскрементів трав'янистої тлі, блішок, які виділяються у вигляді солодких краплин. Падь, на відміну від нектару квітів, містить значну кількість азотистих речовин і декстринів. Падевий мед містить більше сахарози, мінеральних речовин, він темного кольору, тягучий, має клейку консистенцію, підвищену кислотність, слабкий аромат і погано кристалізується.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За способом одержання (відбирання) мед буває </w:t>
      </w:r>
      <w:r w:rsidRPr="009D654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val="uk-UA" w:eastAsia="ru-RU"/>
        </w:rPr>
        <w:t xml:space="preserve">відцентрований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(відокремлений від стільників на медогонці), </w:t>
      </w:r>
      <w:r w:rsidRPr="009D654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val="uk-UA" w:eastAsia="ru-RU"/>
        </w:rPr>
        <w:t xml:space="preserve">пресований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 </w:t>
      </w:r>
      <w:r w:rsidRPr="009D6548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  <w:lang w:val="uk-UA" w:eastAsia="ru-RU"/>
        </w:rPr>
        <w:t>стільниковий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(не відокремлений від стільників).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Смак і аромат меду мають бути природними, приємними, без стороннього присмаку; консистенція – в'язка, рідка або тверда, достиглий високоякісний мед кристалізується суцільною однорідною масою без сторонніх домішок. Використовують мед для приготування різних напоїв, кондитерських виробів. 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</w:pPr>
    </w:p>
    <w:p w:rsidR="009D6548" w:rsidRPr="009D6548" w:rsidRDefault="007542E4" w:rsidP="00800D7E">
      <w:pPr>
        <w:spacing w:after="0" w:line="240" w:lineRule="auto"/>
        <w:ind w:right="-284"/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800D7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2  ст.  266-269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800D7E" w:rsidP="009D6548">
      <w:pPr>
        <w:spacing w:after="0" w:line="240" w:lineRule="auto"/>
        <w:ind w:left="-426" w:right="-284" w:firstLine="568"/>
        <w:jc w:val="both"/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</w:pP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</w:p>
    <w:p w:rsidR="009D6548" w:rsidRPr="009D6548" w:rsidRDefault="00B87C50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lastRenderedPageBreak/>
        <w:br/>
      </w:r>
      <w:r w:rsid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Урок 7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 Технологія приготування та відпуск компотів із свіжих та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                      заморожених ягід і плодів, сухофруктів. узвару. Вимоги до якості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                      компотів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1. Технологія приготування та відпуск компотів із свіжих плодів і ягід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2. Особливості приготування компотів із перероблених плодів і ягід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3. Вимоги до якості компотів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Компоти (узвари) готують з свіжих, сушених або консервованих фруктів і ягід одного або декількох видів.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Плоди і ягоди попередньо сортують і промивають.</w:t>
      </w:r>
    </w:p>
    <w:p w:rsidR="009D6548" w:rsidRPr="009D6548" w:rsidRDefault="009D6548" w:rsidP="009D654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разі приготування компотів з свіжих фруктів та ягід, їх закладають в сироп. Сироп – це розчин цукру і лимонної кислоти у кип’яченому фруктовому відварі або окропі, який проціджують, потім проварюють 10-12 хв.</w:t>
      </w:r>
      <w:r w:rsidRPr="009D6548">
        <w:rPr>
          <w:rFonts w:ascii="NewtonC" w:eastAsia="Times New Roman" w:hAnsi="NewtonC" w:cs="NewtonC"/>
          <w:color w:val="231F20"/>
          <w:sz w:val="20"/>
          <w:szCs w:val="20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компот, який готують з кислих фруктів, лимонну кислоту не додають.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Компот з свіжих плодів і ягід.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Апельсини, мандарини, полуниці, суниці, малину, кавуни, дині, банани, ананаси, смородину не варять, а викладають в креманки або стакани, заливають теплим сиропом, настоюють 30-40 хв. і охолоджують.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Швидкорозваристі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сорти яблук, дозрілі груші, персики, абрикоси, сливи закладають в кип’ячий сироп, нагрівання припиняють і витримують до охолодження.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Яблука, груші, айву варять в сиропі 5-7 хв, айву з шкіркою – 15-20хв, охолоджують.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 ароматизації компотів додають дрібно нарізану цедру цитрусових.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Відпускають компоти охолодженими по 200 г на порцію.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Компот із сухофруктів.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Підготовлені груші і яблука кладуть в сироп і варять 20 хв., додають вишні, сливи, продовжують варити 10-15 хв, потім додають родзинки і варять ще 4-5 хв. Готовий компот охолоджують і настоюють 5-6 год. у холодному місці.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Можна приготувати компот з додаванням меду.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у череп’яних або високих склянках – розкладають сухофрукти, наливають компот.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Компот з консервованих плодів.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 води і цукру варять сироп, з’єднують з сиропом консервованих плодів, доводять до кипіння, охолоджують. Консервовані плоди розкладають у вазочки або креманки і заливають охолодженим сиропом.</w:t>
      </w:r>
    </w:p>
    <w:p w:rsidR="009D6548" w:rsidRPr="009D6548" w:rsidRDefault="009D6548" w:rsidP="009D6548">
      <w:pPr>
        <w:autoSpaceDE w:val="0"/>
        <w:autoSpaceDN w:val="0"/>
        <w:adjustRightInd w:val="0"/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Компот із швидкозаморожених плодів і ягід</w:t>
      </w:r>
    </w:p>
    <w:p w:rsidR="009D6548" w:rsidRPr="009D6548" w:rsidRDefault="009D6548" w:rsidP="009D6548">
      <w:pPr>
        <w:autoSpaceDE w:val="0"/>
        <w:autoSpaceDN w:val="0"/>
        <w:adjustRightInd w:val="0"/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Швидкозаморожені фрукти розморожують 10—15 хв., а потім промивають. Великі плоди нарізають скибочками, з’єднують із заздалегідь приготовленим сиропом і доводять до кипіння. Ягоди розкладають у креманки або склянки і заливають сиропом, перед подаванням охолоджують.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Яблука або груші з сиропом.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Підготовлені яблука варять 6-8 хв. у цукровому сиропі з додаванням лимонної кислоти.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Плоди вимішують, сироп проціджують, додають попередньо прокип’ячене виноградне вино. Плоди заливають сиропом і охолоджують. Подають у креманках.</w:t>
      </w:r>
    </w:p>
    <w:p w:rsidR="009D6548" w:rsidRPr="009D6548" w:rsidRDefault="009D6548" w:rsidP="009D6548">
      <w:pPr>
        <w:autoSpaceDE w:val="0"/>
        <w:autoSpaceDN w:val="0"/>
        <w:adjustRightInd w:val="0"/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Cs/>
          <w:iCs/>
          <w:sz w:val="28"/>
          <w:szCs w:val="28"/>
          <w:lang w:val="uk-UA" w:eastAsia="ru-RU"/>
        </w:rPr>
        <w:t>3.</w:t>
      </w:r>
      <w:r w:rsidRPr="009D654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ru-RU"/>
        </w:rPr>
        <w:t xml:space="preserve"> Вимоги до якості: т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емпература подавання компотів і фруктів в сиропі – 12–15°С. Сироп - прозорий, фрукти і ягоди — м’які, але не розварені, яблука і груші — обчищені, нарізані, без плодоніжок, персики і сливи — без кісток, не допускаються червиві плоди і ягоди. Колір — властивий певному виду плодів і ягід.</w:t>
      </w:r>
    </w:p>
    <w:p w:rsidR="009D6548" w:rsidRPr="009D6548" w:rsidRDefault="009D6548" w:rsidP="009D6548">
      <w:pPr>
        <w:autoSpaceDE w:val="0"/>
        <w:autoSpaceDN w:val="0"/>
        <w:adjustRightInd w:val="0"/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Яблука або груші з сиропом — обчищені, зберігають форму, поверхня не потемніла, консистенція — м’яка. Смак плодів та ягід — солодкий або кисло-солодкий. При подаванні плоди й ягоди повинні займати дві третини або чверть об’єму склянки чи креманки, решту об’єму заповнюють сиропом.</w:t>
      </w:r>
    </w:p>
    <w:p w:rsidR="009D6548" w:rsidRPr="007861B1" w:rsidRDefault="007542E4" w:rsidP="007861B1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800D7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4 ,  ст.  271-272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  <w:r w:rsidR="007861B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br/>
      </w:r>
      <w:r w:rsidR="007861B1" w:rsidRPr="003F54AF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3. Переглянути відео </w:t>
      </w:r>
      <w:r w:rsidR="007861B1">
        <w:rPr>
          <w:rFonts w:ascii="Times New Roman" w:hAnsi="Times New Roman" w:cs="Times New Roman"/>
          <w:sz w:val="28"/>
          <w:szCs w:val="28"/>
          <w:lang w:val="uk-UA"/>
        </w:rPr>
        <w:t xml:space="preserve">приготування компоту з сухофруктів за посиланням - </w:t>
      </w:r>
      <w:hyperlink r:id="rId9" w:history="1"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uk-UA"/>
          </w:rPr>
          <w:t>://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www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uk-UA"/>
          </w:rPr>
          <w:t>.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youtube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uk-UA"/>
          </w:rPr>
          <w:t>.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com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uk-UA"/>
          </w:rPr>
          <w:t>/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watch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uk-UA"/>
          </w:rPr>
          <w:t>?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v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uk-UA"/>
          </w:rPr>
          <w:t>=</w:t>
        </w:r>
        <w:proofErr w:type="spellStart"/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LFFCJtlwP</w:t>
        </w:r>
        <w:proofErr w:type="spellEnd"/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uk-UA"/>
          </w:rPr>
          <w:t>0</w:t>
        </w:r>
        <w:r w:rsidR="007861B1" w:rsidRPr="007861B1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U</w:t>
        </w:r>
      </w:hyperlink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800D7E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7861B1">
        <w:rPr>
          <w:rFonts w:ascii="Calibri" w:eastAsia="Times New Roman" w:hAnsi="Calibri" w:cs="Times New Roman"/>
          <w:color w:val="000000"/>
          <w:sz w:val="27"/>
          <w:szCs w:val="27"/>
          <w:shd w:val="clear" w:color="auto" w:fill="FFFFFF"/>
          <w:lang w:val="uk-UA" w:eastAsia="ru-RU"/>
        </w:rPr>
        <w:br/>
      </w:r>
      <w:r w:rsid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lastRenderedPageBreak/>
        <w:t>Урок 8</w:t>
      </w:r>
      <w:r w:rsidR="00B87C50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    </w:t>
      </w:r>
      <w:r w:rsidR="009D6548"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Тема уроку.</w:t>
      </w:r>
      <w:r w:rsidR="009D6548"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 Загальні правила приготування </w:t>
      </w:r>
      <w:proofErr w:type="spellStart"/>
      <w:r w:rsidR="009D6548"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  <w:r w:rsidR="009D6548"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. Технологія приготування  та відпуск </w:t>
      </w:r>
      <w:proofErr w:type="spellStart"/>
      <w:r w:rsidR="009D6548"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  <w:r w:rsidR="009D6548"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 різної консистенції з ягід, плодів, </w:t>
      </w:r>
    </w:p>
    <w:p w:rsidR="009D6548" w:rsidRPr="009D6548" w:rsidRDefault="00B87C50" w:rsidP="00B87C50">
      <w:pPr>
        <w:spacing w:after="0" w:line="240" w:lineRule="auto"/>
        <w:ind w:right="-510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     </w:t>
      </w:r>
      <w:r w:rsidR="009D6548"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 xml:space="preserve">консервованих фруктів, молочних тощо. Вимоги до якості </w:t>
      </w:r>
      <w:proofErr w:type="spellStart"/>
      <w:r w:rsidR="009D6548"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  <w:t>План</w:t>
      </w:r>
    </w:p>
    <w:p w:rsidR="009D6548" w:rsidRPr="009D6548" w:rsidRDefault="009D6548" w:rsidP="009D6548">
      <w:pPr>
        <w:numPr>
          <w:ilvl w:val="0"/>
          <w:numId w:val="5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Загальні правила приготування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</w:p>
    <w:p w:rsidR="009D6548" w:rsidRPr="009D6548" w:rsidRDefault="009D6548" w:rsidP="009D6548">
      <w:pPr>
        <w:numPr>
          <w:ilvl w:val="0"/>
          <w:numId w:val="5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Класифікація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</w:p>
    <w:p w:rsidR="009D6548" w:rsidRPr="003C637B" w:rsidRDefault="009D6548" w:rsidP="00B87C50">
      <w:pPr>
        <w:numPr>
          <w:ilvl w:val="0"/>
          <w:numId w:val="5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Технологія приготування та відпуск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. Вимоги до якості</w:t>
      </w:r>
    </w:p>
    <w:p w:rsidR="009D6548" w:rsidRPr="009D6548" w:rsidRDefault="009D6548" w:rsidP="003C637B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-426" w:right="-284" w:firstLine="56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Кисіль 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– одна з найдавніших слов'янських солодких страв. До XX ст. варили вівсяний кисіль. Подекуди в Україні й Польщі за вівсяним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киселем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закріпилася друга назва – </w:t>
      </w:r>
      <w:proofErr w:type="spellStart"/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жур</w:t>
      </w:r>
      <w:proofErr w:type="spellEnd"/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Свіжозварений кисіль заправляли маковою чи конопляною олією, або їли його з хроном, цибулею, злегка підсоливши. </w:t>
      </w:r>
    </w:p>
    <w:p w:rsidR="009D6548" w:rsidRPr="009D6548" w:rsidRDefault="009D6548" w:rsidP="003C637B">
      <w:pPr>
        <w:tabs>
          <w:tab w:val="left" w:pos="426"/>
        </w:tabs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Якщо готували кисло-солодкий кисіль, то до нього додавали ягоди з медом або варені й товчені сухофрукти, розливали в миски й охолоджували. </w:t>
      </w:r>
    </w:p>
    <w:p w:rsidR="009D6548" w:rsidRPr="009D6548" w:rsidRDefault="009D6548" w:rsidP="003C637B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початку XX ст. почали готувати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картопляного крохмалю, це була мало поширена "панська" страва. Спосіб приготування таког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 </w:t>
      </w:r>
      <w:proofErr w:type="spellStart"/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киселю</w:t>
      </w:r>
      <w:proofErr w:type="spellEnd"/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дійшов до наших днів.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Кисіль на більшості території України входив і донині входить у меню урочистих трапез. Крім того він, як і узвар, подається, як правило, останнім і є тактовним натяком на закінчення застілля, за що його у народі й прозвали "</w:t>
      </w:r>
      <w:proofErr w:type="spellStart"/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вишибалою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", "</w:t>
      </w:r>
      <w:proofErr w:type="spellStart"/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виганяйлом</w:t>
      </w:r>
      <w:proofErr w:type="spellEnd"/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".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Кисіль і нині найпоширеніша солодка страва.</w:t>
      </w:r>
    </w:p>
    <w:p w:rsidR="009D6548" w:rsidRPr="009D6548" w:rsidRDefault="009D6548" w:rsidP="003C637B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Для приготування </w:t>
      </w:r>
      <w:proofErr w:type="spellStart"/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використовують свіжі, сушені, консервовані і свіжоморожені плоди і ягоди, ревінь, молоко, соки, сиропи, ягідні екстракти, варення, готові фруктово-ягідні соуси, а також концентрат сухого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киселю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Загусник – крохмаль. У кулінарії в основному використовують крохмаль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картопляний, кукурудзяний і модифікований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9D6548" w:rsidRPr="009D6548" w:rsidRDefault="009D6548" w:rsidP="003C637B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Модифікований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крохмаль – це продукт із заданими властивостями. Він буває таких різновидів: 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proofErr w:type="spellStart"/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набухаючий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висушена маса драглеподібного крохмалю, яка в поєднанні з холодною водою утворює клейстер. Його використовують д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ля приготування соусів, бабок; 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окислений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крохмаль з різною в'язкістю і властивістю утворювати драглі (одержують окисленням різними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окислювачами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), здатний утворювати прозорі і стабільні клейстери, використовують я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 замінювач агару та </w:t>
      </w:r>
      <w:proofErr w:type="spellStart"/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агароїду</w:t>
      </w:r>
      <w:proofErr w:type="spellEnd"/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; 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крохмаль </w:t>
      </w: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з високою в'язкістю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застосовують в кулінарії для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приготування </w:t>
      </w:r>
      <w:proofErr w:type="spellStart"/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киселів</w:t>
      </w:r>
      <w:proofErr w:type="spellEnd"/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соусів; 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розсипчастий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додають у цукрову пудру, щоб запобігти опресуванню.</w:t>
      </w:r>
    </w:p>
    <w:p w:rsidR="009D6548" w:rsidRPr="009D6548" w:rsidRDefault="009D6548" w:rsidP="003C637B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Для приготування плодово-ягідних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вживають </w:t>
      </w: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картопляний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крохмаль, оскільки кукурудзяний (маїсовий) при заварюванні утворює білуватий відтінок і надає неприємного присмаку. </w:t>
      </w: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Кукурудзяний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крохмаль придатний для приготування молочних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бо картопляний надає їм синюватого відтінку.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Крохмаль для заварювання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розводять п'ятьма частинами холодної перевареної води чи охолодженого сиропу, добре розмішують і вводять в основну киплячу рідину, проварюють 2-5 хв.</w:t>
      </w:r>
    </w:p>
    <w:p w:rsidR="009D6548" w:rsidRPr="007861B1" w:rsidRDefault="009D6548" w:rsidP="007861B1">
      <w:pPr>
        <w:numPr>
          <w:ilvl w:val="0"/>
          <w:numId w:val="6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За консистенцією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поділяють на :</w:t>
      </w:r>
      <w:r w:rsid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7861B1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густі </w:t>
      </w:r>
      <w:r w:rsidRP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 на 1 кг </w:t>
      </w:r>
      <w:proofErr w:type="spellStart"/>
      <w:r w:rsidRP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киселю</w:t>
      </w:r>
      <w:proofErr w:type="spellEnd"/>
      <w:r w:rsidRP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60-80 г крохмалю );</w:t>
      </w:r>
      <w:r w:rsid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7861B1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середньої густини </w:t>
      </w:r>
      <w:r w:rsidRP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( 35-50г );</w:t>
      </w:r>
      <w:r w:rsid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7861B1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напіврідкі</w:t>
      </w:r>
      <w:r w:rsidRP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( 20-40г ).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Кисіль буде мати однорідну консистенцію, якщо розведений крохмаль вливати не в середину посудини з сиропом, а ближче до її стінок при постійному помішуванні.</w:t>
      </w:r>
    </w:p>
    <w:p w:rsidR="009D6548" w:rsidRPr="009D6548" w:rsidRDefault="003C637B" w:rsidP="003C637B">
      <w:pPr>
        <w:spacing w:after="0" w:line="240" w:lineRule="auto"/>
        <w:ind w:left="-426"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Рідкі </w:t>
      </w:r>
      <w:proofErr w:type="spellStart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 </w:t>
      </w:r>
      <w:proofErr w:type="spellStart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середньої густини після введення крохмалю не кип'ятіть, а тільки доведіть до кипіння – вони збережуть свою консистенцію.</w:t>
      </w:r>
    </w:p>
    <w:p w:rsidR="009D6548" w:rsidRPr="009D6548" w:rsidRDefault="003C637B" w:rsidP="003C637B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proofErr w:type="spellStart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</w:t>
      </w:r>
      <w:proofErr w:type="spellStart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журавлини</w:t>
      </w:r>
      <w:proofErr w:type="spellEnd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смородини, </w:t>
      </w:r>
      <w:proofErr w:type="spellStart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вишень</w:t>
      </w:r>
      <w:proofErr w:type="spellEnd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чорниць готують так: віджимають сік, з вичавків готують відвар, на його основі варять сироп, заварюють крохмаль, з’єднують з соком і охолоджують.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Для </w:t>
      </w:r>
      <w:proofErr w:type="spellStart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киселів</w:t>
      </w:r>
      <w:proofErr w:type="spellEnd"/>
      <w:r w:rsidR="009D6548"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полуниць, суниць, малини, ожини ягоди протирають, з вичавків готують відвар, проціджують, заварюють крохмаль, з’єднують з фруктовим пюре і охолоджують.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Для приготування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аличі, кизилу, слив, абрикосів, яблук та інших фруктів їх проварюють (запікають), проціджують, протирають, змішують відвар з пюре і цукром, заварюють з крохмалем, охолоджують.</w:t>
      </w:r>
    </w:p>
    <w:p w:rsidR="009D6548" w:rsidRPr="009D6548" w:rsidRDefault="009D6548" w:rsidP="009D6548">
      <w:pPr>
        <w:numPr>
          <w:ilvl w:val="0"/>
          <w:numId w:val="6"/>
        </w:numPr>
        <w:tabs>
          <w:tab w:val="left" w:pos="426"/>
        </w:tabs>
        <w:spacing w:after="0" w:line="240" w:lineRule="auto"/>
        <w:ind w:left="-426" w:right="-284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Кисіль молочний.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 киплячому незбираному молоці, розведеному водою, розчиняють цукор, заварюють крохмалем і варять 8-10хв, безперервно помішуючи. В кінці додають ванілін. Розливають у формочки, змочені холодною перевареною водою і посипані цукром, охолоджують.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Кисіль молочний на жовтках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без крохмалю. Жовтки сирих яєць розтирають з цукром, додають борошно та ванільний порошок, розведений молоком, і все разом збивають. Білки охолоджують і збивають окремо. Молоко доводять до кипіння, вливають у нього підготовлені жовтки з борошном при безперервному і швидкому помішуванні, але не доводячи до повторного закипання. Кисіль знімають з плити, вводять у нього при швидкому помішуванні збиті в густу піну білки. Кисіль розливають у вазочки, креманки або форми, охолоджують при температурі 0-8 °С. </w:t>
      </w:r>
    </w:p>
    <w:p w:rsidR="009D6548" w:rsidRPr="009D6548" w:rsidRDefault="009D6548" w:rsidP="003C637B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на десертній тарілці або у креманках, поливають солодким фруктово-ягідним соу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сом, або кладуть варення, джем.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Так само подають і густі фруктові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до них окремо подають вершки, холодне молоко.</w:t>
      </w:r>
    </w:p>
    <w:p w:rsidR="009D6548" w:rsidRPr="009D6548" w:rsidRDefault="009D6548" w:rsidP="00B015F7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середньої густини злегка охолоджують, розливають у вазочки або склянки по 150-200 г, поверхню посипають цукром, щоб запобігти утворенню на ній плівки, і охолоджують.</w:t>
      </w:r>
      <w:r w:rsidR="00B015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Напіврідкі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використовують переважно як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соси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 круп’яних страв, страв з сиру.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Вимоги до якості: </w:t>
      </w:r>
      <w:proofErr w:type="spellStart"/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иселі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однорідні без грудочок крохмалю, не тягучі. Густі – зберігають свою форму, напіврідкі – консистенція вершків, середньої густини – консистенція густої сметани. Смак солодкий з присмаком плодів.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фруктово-ягідних пюре можуть бути каламутними, інші – прозорі (крім молочного).</w:t>
      </w:r>
    </w:p>
    <w:p w:rsidR="009D6548" w:rsidRPr="003C637B" w:rsidRDefault="009D6548" w:rsidP="003C637B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Не допускаються на поверхні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киселів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наявність плівки, грудочок, занадто рідка консистенція, слабо виражений смак і аромат, відокремлення води, а у молочн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ого – запах пригорілого молока.</w:t>
      </w:r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7542E4"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 w:rsidR="003C637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800D7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5  ст.  272-274</w:t>
      </w:r>
      <w:r w:rsidR="007542E4"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  <w:r w:rsidR="007861B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7861B1" w:rsidRPr="003F54AF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3. Переглянути відео </w:t>
      </w:r>
      <w:r w:rsidR="007861B1">
        <w:rPr>
          <w:rFonts w:ascii="Times New Roman" w:hAnsi="Times New Roman" w:cs="Times New Roman"/>
          <w:sz w:val="28"/>
          <w:szCs w:val="28"/>
          <w:lang w:val="uk-UA"/>
        </w:rPr>
        <w:t>приготування кисілю</w:t>
      </w:r>
      <w:r w:rsidR="00B015F7">
        <w:rPr>
          <w:rFonts w:ascii="Times New Roman" w:hAnsi="Times New Roman" w:cs="Times New Roman"/>
          <w:sz w:val="28"/>
          <w:szCs w:val="28"/>
          <w:lang w:val="uk-UA"/>
        </w:rPr>
        <w:t xml:space="preserve"> з </w:t>
      </w:r>
      <w:proofErr w:type="spellStart"/>
      <w:r w:rsidR="00B015F7">
        <w:rPr>
          <w:rFonts w:ascii="Times New Roman" w:hAnsi="Times New Roman" w:cs="Times New Roman"/>
          <w:sz w:val="28"/>
          <w:szCs w:val="28"/>
          <w:lang w:val="uk-UA"/>
        </w:rPr>
        <w:t>журавлини</w:t>
      </w:r>
      <w:proofErr w:type="spellEnd"/>
      <w:r w:rsidR="00B015F7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 -</w:t>
      </w:r>
      <w:hyperlink r:id="rId10" w:history="1">
        <w:r w:rsidR="00B015F7" w:rsidRPr="00B015F7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https://www.youtube.com/watch?v=p_ymPxhtJRc</w:t>
        </w:r>
      </w:hyperlink>
      <w:r w:rsidR="003C637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B015F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Урок 9</w:t>
      </w:r>
    </w:p>
    <w:p w:rsidR="009D6548" w:rsidRPr="009D6548" w:rsidRDefault="009D6548" w:rsidP="0042175C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Желеподібні страви. Характеристика драглеподібних речовин: </w:t>
      </w:r>
    </w:p>
    <w:p w:rsidR="009D6548" w:rsidRPr="009D6548" w:rsidRDefault="009D6548" w:rsidP="0042175C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желатин, агар, </w:t>
      </w:r>
      <w:proofErr w:type="spellStart"/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агароїд</w:t>
      </w:r>
      <w:proofErr w:type="spellEnd"/>
    </w:p>
    <w:p w:rsidR="009D6548" w:rsidRPr="009D6548" w:rsidRDefault="009D6548" w:rsidP="0042175C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42175C">
      <w:pPr>
        <w:numPr>
          <w:ilvl w:val="0"/>
          <w:numId w:val="7"/>
        </w:numPr>
        <w:spacing w:after="0" w:line="240" w:lineRule="auto"/>
        <w:ind w:right="-284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Характеристика драглеподібних речовин: желатин</w:t>
      </w:r>
    </w:p>
    <w:p w:rsidR="009D6548" w:rsidRPr="009D6548" w:rsidRDefault="009D6548" w:rsidP="0042175C">
      <w:pPr>
        <w:numPr>
          <w:ilvl w:val="0"/>
          <w:numId w:val="7"/>
        </w:numPr>
        <w:spacing w:after="0" w:line="240" w:lineRule="auto"/>
        <w:ind w:right="-284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Агар: характеристика, класифікація, властивості</w:t>
      </w:r>
    </w:p>
    <w:p w:rsidR="009D6548" w:rsidRPr="0042175C" w:rsidRDefault="009D6548" w:rsidP="0042175C">
      <w:pPr>
        <w:numPr>
          <w:ilvl w:val="0"/>
          <w:numId w:val="7"/>
        </w:numPr>
        <w:spacing w:after="0" w:line="240" w:lineRule="auto"/>
        <w:ind w:right="-284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Особливості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агароїду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як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желюючої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речовини</w:t>
      </w:r>
    </w:p>
    <w:p w:rsidR="009D6548" w:rsidRPr="009D6548" w:rsidRDefault="009D6548" w:rsidP="0042175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-426" w:right="-284" w:firstLine="56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Желеподібної консистенції ці страви набувають завдяки додаванню речовин, здатних утворювати желе: крохмалю, желатину, агару,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агароїду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альгінату натрію, пектинових речовин і модифікованого крохмалю, які зв'язують воду і утворюють при охолодженні желеподібну масу. Міцність драглів залежить від кількості і виду речовин, здатних утворювати їх, а також від режиму варіння, додержання правил зберігання.</w:t>
      </w:r>
    </w:p>
    <w:p w:rsidR="009D6548" w:rsidRPr="009D6548" w:rsidRDefault="009D6548" w:rsidP="0042175C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Желатин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харчовий виготовляють з колагену кісток і м'якої сировини, що містить колаген (шкіри, плівок, вух, обрізків). З сировини одержують екстракт, який освітлюють і висушують. Випускають желатин харчовий у вигляді дрібних пластинок, гранул або порошку. </w:t>
      </w:r>
    </w:p>
    <w:p w:rsidR="009D6548" w:rsidRPr="009D6548" w:rsidRDefault="009D6548" w:rsidP="0042175C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Залежно від якості желатин харчовий поділяють на І, II і III сорти. Колір желатину 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II сортів від безколірного до світло-жовтого, III – до жовтого. Масова частка вологи до 16 %. </w:t>
      </w:r>
    </w:p>
    <w:p w:rsidR="009D6548" w:rsidRPr="009D6548" w:rsidRDefault="009D6548" w:rsidP="0042175C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холодній воді желатин набухає протягом 1-1,5 годин, при цьому маса його збільшується у 6-8 разів. При нагріванні до температури 60 °С набухлий желатин розчиняється. При охолодженні розчину желатину утворюються драглі, при збиванні – піна. Здатність утворювати драглі знижується при нагріванні желатину вище 60 °С і при додаванні харчових кислот.</w:t>
      </w:r>
    </w:p>
    <w:p w:rsidR="009D6548" w:rsidRPr="009D6548" w:rsidRDefault="009D6548" w:rsidP="0042175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-426" w:right="-284" w:firstLine="56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Агар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 одержують виварюванням у воді червоних водоростей (анфельцій або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фурцелярії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). Одержаний екстракт фільтрують, прояснюють, сушать і подрібнюють. </w:t>
      </w:r>
    </w:p>
    <w:p w:rsidR="009D6548" w:rsidRPr="009D6548" w:rsidRDefault="009D6548" w:rsidP="0042175C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За якістю агар поділяють на сорти вищий 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Вищий сорт має колір від білого до світло-жовтого з сіруватим відтінком, І– до жовтого або темно-жовтого. Масова частка вологи в сухому агарі до 18 %. </w:t>
      </w:r>
    </w:p>
    <w:p w:rsidR="009D6548" w:rsidRPr="009D6548" w:rsidRDefault="009D6548" w:rsidP="0042175C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холодній воді агар набухає протягом 3-4 год, збільшуючись в об'ємі у 6 разів. У гарячій воді він розчиняється майже повністю. При охолодженні розчин переходить у прозорі драглі.</w:t>
      </w:r>
    </w:p>
    <w:p w:rsidR="009D6548" w:rsidRPr="0042175C" w:rsidRDefault="009D6548" w:rsidP="0042175C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-426" w:right="-284" w:firstLine="56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Агароїд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 одержують з морської червоної водорості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філлофери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шляхом виварювання у гарячій воді. Потім розчин випаровують, очищають і сушать. Його випускають у вигляді порошку, крупки, пластівців, пластинок. </w:t>
      </w:r>
      <w:r w:rsid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Здатність утворювати драглі в </w:t>
      </w:r>
      <w:proofErr w:type="spellStart"/>
      <w:r w:rsidRP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агароїду</w:t>
      </w:r>
      <w:proofErr w:type="spellEnd"/>
      <w:r w:rsidRP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 2 рази вища, ніж желатину. Драглі з нього прозоріші.</w:t>
      </w:r>
    </w:p>
    <w:p w:rsidR="009D6548" w:rsidRPr="009D6548" w:rsidRDefault="009D6548" w:rsidP="0042175C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Альгінат натрію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одержують з плодів і овочів, разом з кислотами й цукром вони утворюють драглі. Їх використовують для приготування страв лікувального ха</w:t>
      </w:r>
      <w:r w:rsid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рчування.</w:t>
      </w:r>
      <w:r w:rsid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7542E4"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 w:rsidR="004217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6  ст.  274</w:t>
      </w:r>
      <w:r w:rsidR="007542E4"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9D6548" w:rsidP="0042175C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Урок 10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Технологія приготування та відпуск желе молочного, з плодів або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свіжих ягід, з цитрусових тощо. Вимоги до якості</w:t>
      </w:r>
    </w:p>
    <w:p w:rsidR="009D6548" w:rsidRPr="009D6548" w:rsidRDefault="009D6548" w:rsidP="009D6548">
      <w:pPr>
        <w:tabs>
          <w:tab w:val="left" w:pos="7954"/>
        </w:tabs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Технологія приготування та відпуск желе з плодів або свіжих ягід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Технологія приготування та відпуск желе молочного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Технологія приготування та відпуск желе багатошарового та мозаїка</w:t>
      </w:r>
    </w:p>
    <w:p w:rsidR="009D6548" w:rsidRPr="009D6548" w:rsidRDefault="009D6548" w:rsidP="00B87C50">
      <w:pPr>
        <w:spacing w:after="0" w:line="240" w:lineRule="auto"/>
        <w:ind w:left="-624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Желе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готують з фруктово-ягідних відварів, соків, сиропу, екстрактів, есенції, молока, варення та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желюючої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речовини. Готове желе розливають в охолоджені порційні формочки або лотки і охолоджують при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2-8</w:t>
      </w:r>
      <w:r w:rsidRPr="009D6548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о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  1-1,5год. Перед подаванням желе виймають з форми, опустивши її на 2-3сек. у гарячу воду, струшують і перекладають у креманку або десертну тарілку.</w:t>
      </w:r>
    </w:p>
    <w:p w:rsidR="009D6548" w:rsidRPr="009D6548" w:rsidRDefault="009D6548" w:rsidP="00B87C50">
      <w:pPr>
        <w:spacing w:after="0" w:line="240" w:lineRule="auto"/>
        <w:ind w:left="-62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Для приготування желе желатин або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агароїд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замочують у восьми частинах холодної води і залишають на 1-1,5 год. для набухання. Перед використанням залишок води зливають, желатин злегка відтискають.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Желе з плодів або ягід свіжих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 ягід віджимають сік, з вичавків готують сироп, додають замочений желатин, доводять до кипіння і проціджують, додають сік і розливають, охолоджують, подають.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Якщо желе каламутне, його слід прояснити яєчним білком (24 г на 1000 г желе). Для цього білок змішують з однаковою кількістю перевареної холодної води, вливають у сироп і проварюють 8-10 хв. при слабкому кипінні. Прояснений сироп проціджують. 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Желе з цитрусових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З м’якоті плодів віджимають сік, з цедри варять сироп, додають желатин, з’єднують з соком, розливають, охолоджують.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Желе з молоком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 кип’яче молоко додають цукор, замочений желатин, ванілін, доводять до кипіння, проціджують, розливають, охолоджують.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Желе з сиру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Сир протирають, молоко кип’ятять, додають желатин, цукор, доводять до кипіння, охолоджують до 30-40 С і вливають, безперервно помішуючи в протертий сир. Розливають у форми, охолоджують.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Желе багатошарове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Готують з різних видів та за кольором желе. У формочку, склянки або лоток наливають один шар желе, охолоджують, наливають наступний і т. д.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Желе мозаїка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Різні види желе нарізують дрібними кубиками, кладуть в креманку, склянку або форму, заливають  прозорим желе, охолоджують.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Вино або лимонний сік значно покращать смак плодово-ягідного желе, мигдаль – молочного.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Муси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являють собою збите желе. Готують їх на желатині або з манною крупою. Підготовлену основу для мусу охолоджують до  30-40 С  і збивають до утворення стійкої пухкої маси, розливають у форми або лотки, охолоджують і подають як желе.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Так можна приготувати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мус суничний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 яблучний або сливовий готують на основі пюре з додаванням яєчного білку, збивають, додають желатин, розмішують і розливають, охолоджують ).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Мус яблучний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 на манній крупі ). Відварені яблука протирають, з’єднують з відваром, додають цукор, лимонну кислоту, доводять до кипіння тоненькою цівкою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вводять манну крупу, варять 15-20 хв. Охолоджують до 40 С, збивають у форми, охолоджують.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у креманках або вазочках, поливають журавлиним соком, плодово-ягідним сиропом.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1 кг. 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муса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27 г желатину.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Самбуки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відрізняються від мусу тим, що до його складу входять яєчні білки. На 1 кг. самбуку – 15 г желатину.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Самбук яблучний або сливовий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Готують фруктове пюре, додають цукор, яєчний білок і збивають на холоді до утворення пухкої маси. Потім вводять підготовлений желатин, безперервно і швидко помішуючи масу вінчиком. Розливають у форми і охолоджують.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у креманках, вазочках, тарілках і відпускають як мус.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Самбук абрикосовий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Зварені абрикоси протирають, додають цукор, яєчний білок, лимонну кислоту й збивають. Додають желатин, швидко перемішують, викладають у форми, охолоджують.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Крем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жельована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страва, приготовлена зі збитих вершків 35% жирності або сметани і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яєчно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-молочної солодкої суміші. На 1 кг  крему – 20 г желатину.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Залежно від наповнювачів готують креми ванільний, шоколадний, кавовий, горіховий, ягідний або багатошаровий.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у креманках або на десертних тарілках; поливають ягідним соусом або шоколадним ( кавовим ) сиропом.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Вимоги до якості: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Желе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має драглеподібну, однорідну масу, добре виражений смак і запах відповідних продуктів. Фрукти нарізані акуратно, викладені у вигляді малюнка. Форма желе відповідає формочці, в яку його заливали.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Не допускається слабка або дуже густа консистенція, наявність грудочок, в лимонному желе – гіркуватий присмак. Готове желе зберігають на холоді не більше 12 год., оскільки при тривалому зберіганні воно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ущільнюється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а згодом розм'якшується і з нього виділяється рідина.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Муси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добре збиті, мають драгле пористу, ніжну, злегка пружну консистенцію. Колір залежить від використаних продуктів.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 допускається наявність грудочок, слабка збитість, у нижній частині щільний шар, слабко виражений смак і запах.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 xml:space="preserve">Самбуки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– однорідна, пухка, дрібно пориста маса з пружною консистенцією. Смак солодкий, з кислуватим присмаком і запахом яблучного або абрикосового пюре.</w:t>
      </w:r>
    </w:p>
    <w:p w:rsidR="009D6548" w:rsidRPr="009D6548" w:rsidRDefault="009D6548" w:rsidP="00B87C50">
      <w:pPr>
        <w:spacing w:after="0" w:line="240" w:lineRule="auto"/>
        <w:ind w:left="-567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Крем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має форму квадрата, трикутника або ковпачка, густу пористу консистенцію, з кольором і запахом продуктів, що входять до його складу.</w:t>
      </w:r>
    </w:p>
    <w:p w:rsidR="009D6548" w:rsidRPr="00B87C50" w:rsidRDefault="007542E4" w:rsidP="00B87C50">
      <w:pPr>
        <w:spacing w:after="0" w:line="240" w:lineRule="auto"/>
        <w:ind w:right="-284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4217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6  ст.  275</w:t>
      </w:r>
      <w:r w:rsidR="00B87C5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  <w:r w:rsidR="00E954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E95438" w:rsidRPr="003F54AF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3. Переглянути відео </w:t>
      </w:r>
      <w:r w:rsidR="00E95438">
        <w:rPr>
          <w:rFonts w:ascii="Times New Roman" w:hAnsi="Times New Roman" w:cs="Times New Roman"/>
          <w:sz w:val="28"/>
          <w:szCs w:val="28"/>
          <w:lang w:val="uk-UA"/>
        </w:rPr>
        <w:t xml:space="preserve">приготування ванільної </w:t>
      </w:r>
      <w:proofErr w:type="spellStart"/>
      <w:r w:rsidR="00E95438">
        <w:rPr>
          <w:rFonts w:ascii="Times New Roman" w:hAnsi="Times New Roman" w:cs="Times New Roman"/>
          <w:sz w:val="28"/>
          <w:szCs w:val="28"/>
          <w:lang w:val="uk-UA"/>
        </w:rPr>
        <w:t>панакоти</w:t>
      </w:r>
      <w:proofErr w:type="spellEnd"/>
      <w:r w:rsidR="00E95438" w:rsidRPr="00AB541B">
        <w:rPr>
          <w:rFonts w:ascii="Times New Roman" w:hAnsi="Times New Roman" w:cs="Times New Roman"/>
          <w:sz w:val="24"/>
          <w:lang w:val="uk-UA"/>
        </w:rPr>
        <w:t xml:space="preserve"> </w:t>
      </w:r>
      <w:r w:rsidR="00E95438" w:rsidRPr="008257BF">
        <w:rPr>
          <w:rFonts w:ascii="Times New Roman" w:eastAsia="Calibri" w:hAnsi="Times New Roman" w:cs="Times New Roman"/>
          <w:sz w:val="28"/>
          <w:szCs w:val="28"/>
          <w:lang w:val="uk-UA"/>
        </w:rPr>
        <w:t>за посиланням</w:t>
      </w:r>
      <w:r w:rsidR="00E95438" w:rsidRPr="008257BF">
        <w:rPr>
          <w:rFonts w:ascii="Times New Roman" w:hAnsi="Times New Roman" w:cs="Times New Roman"/>
          <w:sz w:val="24"/>
          <w:lang w:val="uk-UA"/>
        </w:rPr>
        <w:t xml:space="preserve">   -  </w:t>
      </w:r>
      <w:r w:rsidR="00B87C5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hyperlink r:id="rId11" w:history="1">
        <w:r w:rsidR="00E95438" w:rsidRPr="00E95438">
          <w:rPr>
            <w:rStyle w:val="a8"/>
            <w:rFonts w:ascii="Times New Roman" w:hAnsi="Times New Roman" w:cs="Times New Roman"/>
            <w:sz w:val="28"/>
            <w:szCs w:val="28"/>
          </w:rPr>
          <w:t>https://www.youtube.com/watch?v=ocXYLIqAonI&amp;t=83s</w:t>
        </w:r>
      </w:hyperlink>
      <w:r w:rsidR="00B87C5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="00677455">
        <w:rPr>
          <w:rFonts w:ascii="Times New Roman" w:hAnsi="Times New Roman" w:cs="Times New Roman"/>
          <w:sz w:val="28"/>
          <w:szCs w:val="28"/>
          <w:lang w:val="uk-UA"/>
        </w:rPr>
        <w:t>та де</w:t>
      </w:r>
      <w:r w:rsidR="00677455" w:rsidRPr="00677455">
        <w:rPr>
          <w:rFonts w:ascii="Times New Roman" w:hAnsi="Times New Roman" w:cs="Times New Roman"/>
          <w:sz w:val="28"/>
          <w:szCs w:val="28"/>
          <w:lang w:val="uk-UA"/>
        </w:rPr>
        <w:t>серту з полуниці та сиру -</w:t>
      </w:r>
      <w:hyperlink r:id="rId12" w:history="1">
        <w:r w:rsidR="00677455" w:rsidRPr="00677455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https://www.youtube.com/watch?v=AFgGd5xLVag</w:t>
        </w:r>
      </w:hyperlink>
      <w:r w:rsidR="00B87C50" w:rsidRPr="00B87C50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  <w:br/>
      </w:r>
      <w:r w:rsidR="00677455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  <w:lastRenderedPageBreak/>
        <w:br/>
      </w:r>
      <w:r w:rsidR="009D6548" w:rsidRPr="00193BD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Урок 11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Технологія приготування та відпуск гарячих солодких страв: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яблука печені, яблука у тісті смажені, яблука по-київському,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шарлотка з яблуками та ін. Вимоги до якості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Технологія приготування та відпуск смажених гарячих солодких страв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Технологія приготування та відпуск запечених гарячих солодких страв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 Вимоги до якості гарячих солодких страв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1. До гарячих солодких страв належать різні солодкі страви з яблук, або з їх додаванням, бабки, фарширований чорнослив, сливи в тісті та інші.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Яблука в тісті смажені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Підготовлені яблука нарізують кружальцями завтовшки </w:t>
      </w:r>
      <w:smartTag w:uri="urn:schemas-microsoft-com:office:smarttags" w:element="metricconverter">
        <w:smartTagPr>
          <w:attr w:name="ProductID" w:val="0,5 см"/>
        </w:smartTagPr>
        <w:r w:rsidRPr="009D6548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0,5 см</w:t>
        </w:r>
      </w:smartTag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засипають цукром і зберігають у холодильнику.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Для приготування рідкого тіста (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кляр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жовтки сирих яєць, відокремлені від білків, з'єднують із сіллю, цукром, що залишився, сметаною, борошном, ретельно перемішують і розводять молоком. Білки збивають до утворення густої піни й обережно вводять у тісто. Готове тісто зберігають у холодильній шафі. 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Кружальця яблук занурюють в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кляр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 смажать у фритюрі.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Подають на десертній тарілці або блюді, накритих паперовою серветкою, зверху посипають цукровою пудрою.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Яблука по-київському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Яблука без насіннєвого гнізда і шкіри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бланширують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 підкисленій гарячій воді до на пів готовності , Потім кладуть на порціонну сковороду, отвори заповнюють варенням, заливають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яєчно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-сметанною сумішшю і запікають.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Подають у порційній сковороді, зверху посипають цукровою пудрою.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2.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Яблука, фаршировані сиром.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Яблука без шкіри і насіннєвого гнізда фарширують начинкою з сиру, викладають на змочений водою лист і запікають.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Подають, поливши ягідним сиропом або солодким соусом.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Бабка з яблук.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Сирі жовтки розтирають з цукром, додають сметану, борошно, яблука нарізані скибочками, корицю, перемішують, додають збиті білки. Масу викладають у змащену маргарином форму і запікають.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Викладають на порціонну десертну тарілку або блюдо і подають з сиропом або солодким соусом.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 Пудинг з груш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Підготовлені груші подрібнюють, перемішують з манною крупою і припускають з додаванням води 4-5хв. Потім охолоджують, додають цукор, збиті яйця і сметану. Масу викладають у форму, змащену маргарином і посипану сухарями та запікають.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proofErr w:type="spellStart"/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Соложеник</w:t>
      </w:r>
      <w:proofErr w:type="spellEnd"/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вишневий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Підсушені кубики (0,5х </w:t>
      </w:r>
      <w:smartTag w:uri="urn:schemas-microsoft-com:office:smarttags" w:element="metricconverter">
        <w:smartTagPr>
          <w:attr w:name="ProductID" w:val="0,5 см"/>
        </w:smartTagPr>
        <w:r w:rsidRPr="009D6548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0,5 см</w:t>
        </w:r>
      </w:smartTag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пшеничного хліба без шкоринки з’єднують з розтертими яєчними жовтками, маслом, цукром, корицею, цедрою лимона, з підсмаженим мигдалем, з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вишнями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без кісточок і перемішують, додають збиті білки і ще раз обережно перемішують. Мигдаль спочатку обшпарюють, знімають з нього шкірочку, підсмажують і подрібнюють.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  Масу викладають у форму змащену маргарином, поверхню змащують жовтками і запікають. Готовий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соложеник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охолоджують,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порціонують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подають з соусом, приготовленим з сиропу, вишневого варення та крохмалю і води.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Шарлотка з яблуками.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Очищені від шкірки і насіннєвих гнізд яблука нарізують дрібними кубиками і пересипають цукром. З хліба зрізують кірки. М'якуш ріжуть прямокутними скибочками завтовшки 0,5 см. Обрізки хліба нарізують дрібними кубиками і підсушують.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Скибочки хліба змочують з одного боку в суміші яєць, молока і цукру, потім ними обкладають (змоченою стороною вниз) дно і стінки змащеної жиром форми, в якій повинна випікатися шарлотка.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Підсушені шматочки хліба перемішують з яблуками і корицею, заповнюють цією сумішшю форму, зверху покривають скибочками хліба і запікають у духовці.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Готову шарлотку з яблуками витримують у формі 10 хв, а потім викладають на блюдо або тарілку. При подаванні шарлотку поливають соусом абрикосовим, соус можна подати окремо.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Повидлянка</w:t>
      </w:r>
      <w:proofErr w:type="spellEnd"/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 Сирі яєчні жовтки розтирають з половиною норми цукру і змішують з розтертим повидлом,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вином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манною крупою і збитими білками. Одержану масу викладають у змащену маргарином форму, зверху посипають цукром, змішаним із січеними горіхами, і запікають у жаровій шафі. Страву можна готувати без вина.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Чорнослив, фарширований сиром.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чорносливу виймають кісточки, фарширують начинкою з сиру, викладають на сковороду, поливають сметаною і запікають. Подають з сметаною.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Сливи в тісті.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Із свіжих слив виймають кісточки, а вкладають по шматочку смаженого волоського горіха.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Підготовлені сливи занурюють в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кляр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 смажать у фритюрі.   Подають з цукровою пудрою.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Галушки яблучні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 Яблука обчищають від шкірочки, видаляють насіннєве гніздо і нарізують тонкими часточками, додають молоко, розтерті з цукром жовтки, збиті білки, сіль і перемішують, поступово додаючи борошно. Потім ложкою беруть тісто з шматочками яблук, викладають у киплячу, трохи підсолену воду і варять до готовності. Подають галушки зі сметаною або варенням.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Вимоги до якості:</w:t>
      </w:r>
    </w:p>
    <w:p w:rsidR="009D6548" w:rsidRPr="009D6548" w:rsidRDefault="009D6548" w:rsidP="009D6548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яблука в тісті – на поверхні золотиста кірочка, на розрізі тісто пухке, жовте з порами, а яблука - білі, м’які. Смак яблук кисло-солодкий, тіста-солодкуватий.</w:t>
      </w:r>
    </w:p>
    <w:p w:rsidR="009D6548" w:rsidRPr="009D6548" w:rsidRDefault="009D6548" w:rsidP="009D6548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фаршировані запечені яблука мають на поверхні кірочку від золотистого до світло-коричневого кольору, смак і запах кисло-солодкий з ароматом яблук, соусу, консистенція м’яка.</w:t>
      </w:r>
    </w:p>
    <w:p w:rsidR="009D6548" w:rsidRPr="009D6548" w:rsidRDefault="009D6548" w:rsidP="009D6548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бабки – на поверхні повинні мати рум’яну кірочку, бути пухкими, добре пропечені. Кірочка хрустка, в середині консистенція ніжна та м’яка. Смак солодкий, колір на розрізі-жовтуватий.</w:t>
      </w:r>
    </w:p>
    <w:p w:rsidR="009D6548" w:rsidRPr="009D6548" w:rsidRDefault="009D6548" w:rsidP="009D6548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фарширований чорнослив – на поверхні рум’яна кірочка, консистенція кірочки хрустка, слив-м’яка. Сливи зберігають форму, сирна начинка знаходиться в середині слив. Смак кисло-солодкий з ароматом слив та сиру.</w:t>
      </w:r>
    </w:p>
    <w:p w:rsidR="009D6548" w:rsidRPr="009D6548" w:rsidRDefault="009D6548" w:rsidP="009D6548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сливи в тісті – на поверхні хрустка рум’яна кірочка на розрізі сливи м’які, тісто-пористе, пухке.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Гарячі солодкі страви зберігають в жаровій шафі при</w:t>
      </w:r>
      <w:r w:rsidRPr="009D65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9D65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55-60</w:t>
      </w:r>
      <w:r w:rsidRPr="009D6548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о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С, а також на водяному або паровому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марміті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D6548" w:rsidRPr="009D6548" w:rsidRDefault="007542E4" w:rsidP="00193BD8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7  ст.  275-277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677455" w:rsidRDefault="00E95438" w:rsidP="00677455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F54AF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3. Переглянути відео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приготування ананасів 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клярі</w:t>
      </w:r>
      <w:proofErr w:type="spellEnd"/>
      <w:r w:rsidRPr="00AB541B">
        <w:rPr>
          <w:rFonts w:ascii="Times New Roman" w:hAnsi="Times New Roman" w:cs="Times New Roman"/>
          <w:sz w:val="24"/>
          <w:lang w:val="uk-UA"/>
        </w:rPr>
        <w:t xml:space="preserve"> </w:t>
      </w:r>
      <w:r w:rsidRPr="008257BF">
        <w:rPr>
          <w:rFonts w:ascii="Times New Roman" w:eastAsia="Calibri" w:hAnsi="Times New Roman" w:cs="Times New Roman"/>
          <w:sz w:val="28"/>
          <w:szCs w:val="28"/>
          <w:lang w:val="uk-UA"/>
        </w:rPr>
        <w:t>за посиланням</w:t>
      </w:r>
      <w:r w:rsidRPr="008257BF">
        <w:rPr>
          <w:rFonts w:ascii="Times New Roman" w:hAnsi="Times New Roman" w:cs="Times New Roman"/>
          <w:sz w:val="24"/>
          <w:lang w:val="uk-UA"/>
        </w:rPr>
        <w:t xml:space="preserve">   -  </w:t>
      </w:r>
      <w:hyperlink r:id="rId13" w:history="1"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https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://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www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.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youtube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.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com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/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watch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?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v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=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HGSVD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88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PzGU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&amp;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t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=19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s</w:t>
        </w:r>
      </w:hyperlink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та приготування яблук смажених у тісті </w:t>
      </w:r>
      <w:r w:rsidRPr="008257BF">
        <w:rPr>
          <w:rFonts w:ascii="Times New Roman" w:eastAsia="Calibri" w:hAnsi="Times New Roman" w:cs="Times New Roman"/>
          <w:sz w:val="28"/>
          <w:szCs w:val="28"/>
          <w:lang w:val="uk-UA"/>
        </w:rPr>
        <w:t>за посиланням</w:t>
      </w:r>
      <w:r w:rsidRPr="008257BF">
        <w:rPr>
          <w:rFonts w:ascii="Times New Roman" w:hAnsi="Times New Roman" w:cs="Times New Roman"/>
          <w:sz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lang w:val="uk-UA"/>
        </w:rPr>
        <w:t>-</w:t>
      </w:r>
      <w:r w:rsidRPr="008257BF">
        <w:rPr>
          <w:rFonts w:ascii="Times New Roman" w:hAnsi="Times New Roman" w:cs="Times New Roman"/>
          <w:sz w:val="24"/>
          <w:lang w:val="uk-UA"/>
        </w:rPr>
        <w:t xml:space="preserve">  </w:t>
      </w:r>
      <w:hyperlink r:id="rId14" w:history="1"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https://www.youtube.com/watch?v=l80srXx_EOs&amp;t=43s</w:t>
        </w:r>
      </w:hyperlink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67745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br/>
      </w:r>
      <w:r w:rsid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Урок 12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Чай: хімічний склад, харчова цінність, класифікація, вимоги до 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якості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numPr>
          <w:ilvl w:val="0"/>
          <w:numId w:val="9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Хімічний склад, харчова цінність чаю</w:t>
      </w:r>
    </w:p>
    <w:p w:rsidR="009D6548" w:rsidRPr="009D6548" w:rsidRDefault="009D6548" w:rsidP="009D6548">
      <w:pPr>
        <w:numPr>
          <w:ilvl w:val="0"/>
          <w:numId w:val="9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Класифікація чаю</w:t>
      </w:r>
    </w:p>
    <w:p w:rsidR="009D6548" w:rsidRPr="00193BD8" w:rsidRDefault="009D6548" w:rsidP="009D6548">
      <w:pPr>
        <w:numPr>
          <w:ilvl w:val="0"/>
          <w:numId w:val="9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Вимоги до якості чаю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Напій чаю освіжає, вгамовує спрагу, знімає м'язову і нервову втому, поліпшує кровообіг і дихання, викликає почуття бадьорості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 готового чаю входять різні сполуки, які роблять його ароматним і зумовлюють колір та тонізуючі властивості: дубильні речовини (або чайний танін), алкалоїд – кофеїн (0,3-4,2 %), білкові та пектинові речовини, ефірні олії, вітаміни Р, С, В1 В2 РР, ферменти й органічні кислоти (лимонна, яблучна, щавлева). В заклади ресторанного господарства надходять різні види чаю: байховий (чорний і зелений), пресований, плитковий.</w:t>
      </w:r>
    </w:p>
    <w:p w:rsidR="009D6548" w:rsidRPr="009D6548" w:rsidRDefault="009D6548" w:rsidP="00193BD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Чорний байховий чай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може бути кількох сортів: </w:t>
      </w:r>
      <w:r w:rsidRPr="009D6548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букет, екстра, вищий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І, II, III.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Чай перших трьох сортів має особливо тонкий і ніжний аромат, приємний, ледь терпкий, смак і прозорий настій золотисто-янтарного кольору;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 сорту – недостатньо тонкий і ніжний аромат, приємний, з терпкістю, смак, не досить яскравий настій;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II сорту – слабкий аромат, недостатньо терпкий смак, прозорий колір;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III сорту – грубуватий смак та аромат, темнуватий слабкий настій.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Зелений байховий чай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має своєрідний сильний аромат, гіркувато-терпкий смак і світло-зелений настій. За вмістом вітаміну С і тонізуючими властивостями зелений чай переважає чорний.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Пресований чай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виробляють з пресованих висівок і кришок чорного байхового чаю, одержаних у процесі сортування. За міцністю настою, кольором, смаком і ароматом він нагадує байховий, оскільки їх виробляють з однієї сировини.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Плитковий чай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виробляють з багатьох старих і великих листків, які спеціально обробляють, а потім спресовують у вигляді плиток масою 250 г.</w:t>
      </w:r>
    </w:p>
    <w:p w:rsidR="009D6548" w:rsidRPr="009D6548" w:rsidRDefault="009D6548" w:rsidP="00677455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 зберігайте сухий чай з продуктами, що мають гострий запах: він легко поглинає сторонні запахи.</w:t>
      </w:r>
      <w:r w:rsidR="0067745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В'язкий смак чаю залежить від дубильних речовин, що входять до його складу, а забарвлення настою – від способу обробки чаю при його виробництві і вмісту барвників.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 заварювання чаю найкраще використовувати фарфорові чайники. Не рекомендується готувати заварку в металевих казанах, каструлях, чайниках, оскільки погіршується смак і змінюється колір чаю від взаємодії з металом.</w:t>
      </w:r>
    </w:p>
    <w:p w:rsidR="009D6548" w:rsidRPr="009D6548" w:rsidRDefault="009D6548" w:rsidP="00193BD8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Покладіть у коробочку, де зберігається чай, шкірочку з лимона або апельсина.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 цього він стане ароматним.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7542E4"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 w:rsidR="007542E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8  ст.  277-280</w:t>
      </w:r>
      <w:r w:rsidR="007542E4"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42E4"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="007542E4"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  <w:r w:rsidR="0067745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677455" w:rsidRPr="00677455">
        <w:rPr>
          <w:rFonts w:ascii="Times New Roman" w:hAnsi="Times New Roman" w:cs="Times New Roman"/>
          <w:b/>
          <w:i/>
          <w:sz w:val="28"/>
          <w:szCs w:val="28"/>
          <w:lang w:val="uk-UA"/>
        </w:rPr>
        <w:t>3. Перегляньте відео</w:t>
      </w:r>
      <w:r w:rsidR="00677455" w:rsidRPr="00677455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hyperlink r:id="rId15" w:history="1">
        <w:r w:rsidR="00677455" w:rsidRPr="00677455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https://www.youtube.com/watch?v=xB6NByF9EGk</w:t>
        </w:r>
      </w:hyperlink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Урок 13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Правила заварювання чаю, різновиди подачі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numPr>
          <w:ilvl w:val="0"/>
          <w:numId w:val="10"/>
        </w:numPr>
        <w:tabs>
          <w:tab w:val="left" w:pos="142"/>
        </w:tabs>
        <w:spacing w:after="0" w:line="240" w:lineRule="auto"/>
        <w:ind w:left="-142"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Правила заварювання чаю</w:t>
      </w:r>
    </w:p>
    <w:p w:rsidR="009D6548" w:rsidRPr="009D6548" w:rsidRDefault="009D6548" w:rsidP="009D6548">
      <w:pPr>
        <w:numPr>
          <w:ilvl w:val="0"/>
          <w:numId w:val="10"/>
        </w:numPr>
        <w:tabs>
          <w:tab w:val="left" w:pos="142"/>
          <w:tab w:val="left" w:pos="426"/>
        </w:tabs>
        <w:spacing w:after="0" w:line="240" w:lineRule="auto"/>
        <w:ind w:left="-142"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Різновиди подачі чаю </w:t>
      </w:r>
    </w:p>
    <w:p w:rsidR="009D6548" w:rsidRPr="009D6548" w:rsidRDefault="009D6548" w:rsidP="009D6548">
      <w:pPr>
        <w:spacing w:after="0" w:line="240" w:lineRule="auto"/>
        <w:ind w:left="-66"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D6548" w:rsidRPr="009D6548" w:rsidRDefault="009D6548" w:rsidP="009D6548">
      <w:pPr>
        <w:numPr>
          <w:ilvl w:val="0"/>
          <w:numId w:val="11"/>
        </w:numPr>
        <w:tabs>
          <w:tab w:val="left" w:pos="426"/>
        </w:tabs>
        <w:spacing w:after="0" w:line="240" w:lineRule="auto"/>
        <w:ind w:left="-426" w:right="-284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Чай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заварка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). Фарфоровий чайник споліскують окропом, насипають чай з розрахунку 1 ч. ложка на порцію плюс 1 ч. ложка на чайник, заливають окропом на третину об'єму чайника, закривають кришкою, накривають серветкою, дають настоятися 5-10 хв. Потім доливають чайник окропом. Краще використовувати воду, яку відстоювали не менш ніж одну добу. Для заварювання чаю бажано вживати м'яку воду: в твердій гірше екстрагуються розчинні речовини, смак і аромат чаю погіршуються, знижується його тонізуюча дія. Не дозволяється використовувати воду, яка перекипіла, кип’ятити заварений чай або довго тримати його на плиті, оскільки він набуває не приємного запаху і втрачає свої властивості, а також додавати сухий чай у заварений.            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порцію чаю (200 мл) витрачають 50 мл заварки що рівноцінно  </w:t>
      </w:r>
      <w:smartTag w:uri="urn:schemas-microsoft-com:office:smarttags" w:element="metricconverter">
        <w:smartTagPr>
          <w:attr w:name="ProductID" w:val="2 г"/>
        </w:smartTagPr>
        <w:r w:rsidRPr="009D6548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2 г</w:t>
        </w:r>
      </w:smartTag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сухого чаю.</w:t>
      </w:r>
    </w:p>
    <w:p w:rsidR="009D6548" w:rsidRPr="009D6548" w:rsidRDefault="009D6548" w:rsidP="009D6548">
      <w:pPr>
        <w:numPr>
          <w:ilvl w:val="0"/>
          <w:numId w:val="11"/>
        </w:numPr>
        <w:tabs>
          <w:tab w:val="left" w:pos="142"/>
          <w:tab w:val="left" w:pos="426"/>
        </w:tabs>
        <w:spacing w:after="0" w:line="240" w:lineRule="auto"/>
        <w:ind w:left="-426" w:right="-284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чай у чайних чашках, стаканах з підстаканниками, піалах, парами чайників.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Можна подавати чай сухим у спеціальній порціонній упаковці або у ситечку для заварювання в стакані.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 чаю пропонують цукор, варення, джем, мед, повидло, лимон, цукерки, борошняні кондитерські вироби.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Окремо в молочнику подають пастеризоване холодне молоко або вершки.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спеціалізованих підприємствах чай подають парами чайників або у самоварах.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Зелений чай прийнято пити без цукру з піал, а до нього подавати східні ласощі, родзинки, урюк, його також можна подавати холодним.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Правильно заварений чай має золотисто-янтарний колір, приємний аромат, прозорий настій, ледь терпкий смак.</w:t>
      </w:r>
    </w:p>
    <w:p w:rsidR="009D6548" w:rsidRPr="009D6548" w:rsidRDefault="007542E4" w:rsidP="00193BD8">
      <w:pPr>
        <w:tabs>
          <w:tab w:val="left" w:pos="142"/>
        </w:tabs>
        <w:spacing w:after="0" w:line="240" w:lineRule="auto"/>
        <w:ind w:right="-284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8  ст.  280-281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677455" w:rsidP="00677455">
      <w:pPr>
        <w:tabs>
          <w:tab w:val="left" w:pos="142"/>
        </w:tabs>
        <w:spacing w:after="0" w:line="240" w:lineRule="auto"/>
        <w:ind w:left="-426" w:right="-284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3. П</w:t>
      </w:r>
      <w:r w:rsidRPr="00677455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ерегляньте незвичне приготування чаю за посиланням -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FA758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</w:t>
      </w:r>
      <w:r w:rsidR="00FA758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  <w:t xml:space="preserve">     </w:t>
      </w:r>
      <w:r w:rsidR="00FA7586" w:rsidRPr="00FA758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hyperlink r:id="rId16" w:history="1">
        <w:r w:rsidRPr="00FA7586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https://www.youtube.com/watch?v=hRCXMac6Nlo</w:t>
        </w:r>
      </w:hyperlink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Урок 14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Кава: хімічний склад, харчова цінність, класифікація, вимоги до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якості. Технологія приготування, способи подачі: кава чорна, кава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з молоком, кава з вершками, кава по-східному, кава глясе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numPr>
          <w:ilvl w:val="0"/>
          <w:numId w:val="12"/>
        </w:numPr>
        <w:tabs>
          <w:tab w:val="left" w:pos="142"/>
        </w:tabs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Хімічний склад, харчова цінність кави</w:t>
      </w:r>
    </w:p>
    <w:p w:rsidR="009D6548" w:rsidRPr="009D6548" w:rsidRDefault="009D6548" w:rsidP="009D6548">
      <w:pPr>
        <w:numPr>
          <w:ilvl w:val="0"/>
          <w:numId w:val="12"/>
        </w:numPr>
        <w:tabs>
          <w:tab w:val="left" w:pos="142"/>
        </w:tabs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Технологія приготування кави </w:t>
      </w:r>
    </w:p>
    <w:p w:rsidR="009D6548" w:rsidRPr="009D6548" w:rsidRDefault="009D6548" w:rsidP="009D6548">
      <w:pPr>
        <w:numPr>
          <w:ilvl w:val="0"/>
          <w:numId w:val="12"/>
        </w:numPr>
        <w:tabs>
          <w:tab w:val="left" w:pos="142"/>
        </w:tabs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Способи подачі кави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D6548" w:rsidRPr="009D6548" w:rsidRDefault="009D6548" w:rsidP="009D6548">
      <w:pPr>
        <w:numPr>
          <w:ilvl w:val="0"/>
          <w:numId w:val="13"/>
        </w:numPr>
        <w:tabs>
          <w:tab w:val="left" w:pos="142"/>
        </w:tabs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Кава має тонкий, приємний аромат і смак, а також тонізуючі властивості.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Харчову цінність кави забезпечують вуглеводи, білки, мінеральні солі, віта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>міни РР, В,, 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val="uk-UA" w:eastAsia="ru-RU"/>
        </w:rPr>
        <w:t>2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val="uk-UA" w:eastAsia="ru-RU"/>
        </w:rPr>
        <w:t>6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, 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bscript"/>
          <w:lang w:val="uk-UA" w:eastAsia="ru-RU"/>
        </w:rPr>
        <w:t>]2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. Кофеїн зумов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>лює збуджуючу дію напою. В заклади ресторанного господарства надходить кава у зернах (сира або підсмажена), мелена, а також натуральна розчинна. Найкращою вважають каву мокко. На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>стої мокко екстрактивні й ароматні. Сирі зерна натуральної кави неароматні, настій з них несмачний, тому їх підсмажують при температурі 180-200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  <w:lang w:val="uk-UA" w:eastAsia="ru-RU"/>
        </w:rPr>
        <w:t>о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С до темно-коричневого кольору, безперервно помішуючи. При цьому на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>копичуються ароматичні ефірні масла, кава набуває специфічного смаку і за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softHyphen/>
        <w:t>паху. 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Для приготування кави підсмажені зерна кави перед заварюванням розмелюють у міру потреби. Ступінь розмелювання кави впливає на якість напою. Краще зберігає аромат кава великого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помолу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ніж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дрібномелена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напій буде прозорішим.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Норма закладання кави – 40-</w:t>
      </w:r>
      <w:smartTag w:uri="urn:schemas-microsoft-com:office:smarttags" w:element="metricconverter">
        <w:smartTagPr>
          <w:attr w:name="ProductID" w:val="50 г"/>
        </w:smartTagPr>
        <w:r w:rsidRPr="009D6548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50 г</w:t>
        </w:r>
      </w:smartTag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на 1000 мл води.</w:t>
      </w:r>
    </w:p>
    <w:p w:rsidR="009D6548" w:rsidRPr="009D6548" w:rsidRDefault="009D6548" w:rsidP="009D6548">
      <w:pPr>
        <w:numPr>
          <w:ilvl w:val="0"/>
          <w:numId w:val="13"/>
        </w:numPr>
        <w:tabs>
          <w:tab w:val="left" w:pos="142"/>
        </w:tabs>
        <w:spacing w:after="0" w:line="240" w:lineRule="auto"/>
        <w:ind w:left="-426" w:right="-284" w:firstLine="56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Кава чорна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Мелену каву заливають окропом, доводять до кипіння і настоюють 5-8 хв. Напій проціджують через сито або тканину.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Готують чорну каву і в електрокавоварках. 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каву в чашках (75, 100мл). Окремо на розетці подають цукор, лимон, у молочнику-молоко або вершки.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Кава чорна з молоком або вершками.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 готової кави додають гаряче молоко або вершки, цукор і доводять до кипіння.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в стаканах з підстаканниками або чашках-200г.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Кава з консервів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Каву зі згущеним молоком і цукром розводять гарячою водою і доводять до кипіння.</w:t>
      </w:r>
    </w:p>
    <w:p w:rsidR="009D6548" w:rsidRPr="009D6548" w:rsidRDefault="009D6548" w:rsidP="009D6548">
      <w:pPr>
        <w:tabs>
          <w:tab w:val="left" w:pos="142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Подають у стаканах або чашках.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Кава по-варшавському.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 готової кави, але більш концентрованої додають гаряче пряжене молоко, цукор, доводять до кипіння. Подають в стаканах або чашках. Зверху можна покласти молочну пінку з пряженого молока.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Кава по-віденському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(із збитими вершками). В стакан із чорною кавою кладуть або випускають з кондитерського мішка збиті з цукровою пудрою вершки.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Кава по-східному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Дрібно мелену каву засипають в турку, додають цукор, заливають холодною водою і доводять до кипіння.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Подають в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турці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або кавових чашках не проціджуючи. Окремо подають стакан з холодною кип’яченою водою.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Кава Сюрприз.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 </w:t>
      </w:r>
      <w:proofErr w:type="spellStart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турочку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кладуть каву натуральну, подрібнений шоколад і ¼ норми цукрової пудри, заливають водою і заварюють каву.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Подають каву в чашках, зверху обережно вливають збиті з цукровою пудрою жовтки. П’ють каву не розмішуючи.</w:t>
      </w:r>
    </w:p>
    <w:p w:rsidR="009D6548" w:rsidRPr="009D6548" w:rsidRDefault="009D6548" w:rsidP="009D6548">
      <w:pPr>
        <w:numPr>
          <w:ilvl w:val="0"/>
          <w:numId w:val="13"/>
        </w:numPr>
        <w:tabs>
          <w:tab w:val="left" w:pos="284"/>
          <w:tab w:val="left" w:pos="426"/>
        </w:tabs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Кава </w:t>
      </w:r>
      <w:proofErr w:type="spellStart"/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Так зветься спосіб приготування, при якому в спеціальній кавовій машині гаряча вода під високим тиском проходить через шар меленої кави. Одна порція - максимум 30 мл.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Тому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завжд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"не доливають". Він займає лише половину, а то й третину маленької порцелянового горнятка.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>мак'ято</w:t>
      </w:r>
      <w:proofErr w:type="spellEnd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розбавлений молоком. Подається в прогрітому бокалі.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uk-UA" w:eastAsia="ru-RU"/>
        </w:rPr>
        <w:t>амерекано</w:t>
      </w:r>
      <w:proofErr w:type="spellEnd"/>
      <w:r w:rsidRPr="009D6548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val="uk-UA" w:eastAsia="ru-RU"/>
        </w:rPr>
        <w:t>.</w:t>
      </w:r>
      <w:r w:rsidRPr="009D65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 xml:space="preserve">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Всього лише розбавлене водою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 Зате наливають у велике горнятко.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>капучіно</w:t>
      </w:r>
      <w:proofErr w:type="spellEnd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 xml:space="preserve">. </w:t>
      </w:r>
      <w:r w:rsidRPr="009D6548">
        <w:rPr>
          <w:rFonts w:ascii="Georgia" w:eastAsia="Times New Roman" w:hAnsi="Georgia" w:cs="Times New Roman"/>
          <w:color w:val="000000"/>
          <w:sz w:val="27"/>
          <w:szCs w:val="27"/>
          <w:lang w:val="uk-UA" w:eastAsia="ru-RU"/>
        </w:rPr>
        <w:t xml:space="preserve">Молоко збивають парою до утворення товстої піни,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перемішують і виливають у велике горнятко з звичайною порцією </w:t>
      </w:r>
      <w:proofErr w:type="spellStart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proofErr w:type="spellStart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>Еспресо</w:t>
      </w:r>
      <w:proofErr w:type="spellEnd"/>
      <w:r w:rsidRPr="009D6548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uk-UA" w:eastAsia="ru-RU"/>
        </w:rPr>
        <w:t xml:space="preserve"> лате. </w:t>
      </w:r>
      <w:r w:rsidRPr="009D654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Спочатку в бокал наливають збите парою молоко, а вже потім каву. Зверху утворюється тоненька молочна пінка.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Кава чорна з морозивом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(глясе). Готову чорну каву з цукром охолоджують до 8-10</w:t>
      </w:r>
      <w:r w:rsidRPr="009D6548">
        <w:rPr>
          <w:rFonts w:ascii="Times New Roman" w:eastAsia="Times New Roman" w:hAnsi="Times New Roman" w:cs="Times New Roman"/>
          <w:sz w:val="28"/>
          <w:szCs w:val="28"/>
          <w:vertAlign w:val="superscript"/>
          <w:lang w:val="uk-UA" w:eastAsia="ru-RU"/>
        </w:rPr>
        <w:t>о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С, наливають у бокал, фужер або конічний стакан, кладуть кульку морозива (50 грамів) і відразу подають з двома соломинками та чайною ложкою для морозива.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Кавовий напій.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Порошок кавового напою заливають окропом і доводять до кипіння, настоюють 3-5хв. Потім зливають в інший посуд, кладуть цукор, додають гаряче молоко і знову доводять до кипіння.</w:t>
      </w:r>
    </w:p>
    <w:p w:rsidR="009D6548" w:rsidRPr="009D6548" w:rsidRDefault="007542E4" w:rsidP="00193BD8">
      <w:pPr>
        <w:spacing w:after="0" w:line="240" w:lineRule="auto"/>
        <w:ind w:left="-426" w:right="-284" w:firstLine="568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8  ст.  281-28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</w:p>
    <w:p w:rsidR="009D6548" w:rsidRPr="009D6548" w:rsidRDefault="00E95438" w:rsidP="00B035A1">
      <w:pPr>
        <w:spacing w:after="0" w:line="240" w:lineRule="auto"/>
        <w:ind w:left="-426" w:right="-284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F54AF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3. Переглянути відео </w:t>
      </w:r>
      <w:r>
        <w:rPr>
          <w:rFonts w:ascii="Times New Roman" w:hAnsi="Times New Roman" w:cs="Times New Roman"/>
          <w:sz w:val="28"/>
          <w:szCs w:val="28"/>
          <w:lang w:val="uk-UA"/>
        </w:rPr>
        <w:t>приготування кави по-східному</w:t>
      </w:r>
      <w:r w:rsidRPr="00AB541B">
        <w:rPr>
          <w:rFonts w:ascii="Times New Roman" w:hAnsi="Times New Roman" w:cs="Times New Roman"/>
          <w:sz w:val="24"/>
          <w:lang w:val="uk-UA"/>
        </w:rPr>
        <w:t xml:space="preserve">  </w:t>
      </w:r>
      <w:r w:rsidRPr="008257BF">
        <w:rPr>
          <w:rFonts w:ascii="Times New Roman" w:eastAsia="Calibri" w:hAnsi="Times New Roman" w:cs="Times New Roman"/>
          <w:sz w:val="28"/>
          <w:szCs w:val="28"/>
          <w:lang w:val="uk-UA"/>
        </w:rPr>
        <w:t>за посиланням</w:t>
      </w:r>
      <w:r w:rsidRPr="008257BF">
        <w:rPr>
          <w:rFonts w:ascii="Times New Roman" w:hAnsi="Times New Roman" w:cs="Times New Roman"/>
          <w:sz w:val="24"/>
          <w:lang w:val="uk-UA"/>
        </w:rPr>
        <w:t xml:space="preserve">   -  </w:t>
      </w:r>
      <w:hyperlink r:id="rId17" w:history="1"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https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://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www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.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youtube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.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com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/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watch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?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v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  <w:lang w:val="uk-UA"/>
          </w:rPr>
          <w:t>=</w:t>
        </w:r>
        <w:r w:rsidRPr="00E95438">
          <w:rPr>
            <w:rStyle w:val="a8"/>
            <w:rFonts w:ascii="Times New Roman" w:hAnsi="Times New Roman" w:cs="Times New Roman"/>
            <w:sz w:val="28"/>
            <w:szCs w:val="28"/>
          </w:rPr>
          <w:t>nQLbxGoAAfs</w:t>
        </w:r>
      </w:hyperlink>
      <w:r w:rsidR="00193BD8" w:rsidRPr="00E954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</w:t>
      </w:r>
      <w:r w:rsidR="00B035A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відео як приготувати </w:t>
      </w:r>
      <w:proofErr w:type="spellStart"/>
      <w:r w:rsidR="00B035A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експресо</w:t>
      </w:r>
      <w:proofErr w:type="spellEnd"/>
      <w:r w:rsidR="00B035A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 посиланням -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hyperlink r:id="rId18" w:history="1">
        <w:r w:rsidRPr="00B035A1">
          <w:rPr>
            <w:rStyle w:val="a8"/>
            <w:rFonts w:ascii="Times New Roman" w:hAnsi="Times New Roman" w:cs="Times New Roman"/>
            <w:sz w:val="28"/>
            <w:szCs w:val="28"/>
          </w:rPr>
          <w:t>https://www.youtube.com/watch?v=f-rY7skoB9M&amp;t=24s</w:t>
        </w:r>
      </w:hyperlink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Урок 15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уроку.</w:t>
      </w: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Какао: хімічний склад, харчова цінність. Технологія приготування</w:t>
      </w:r>
    </w:p>
    <w:p w:rsidR="009D6548" w:rsidRPr="009D6548" w:rsidRDefault="009D6548" w:rsidP="009D6548">
      <w:pPr>
        <w:spacing w:after="0" w:line="240" w:lineRule="auto"/>
        <w:ind w:left="-426" w:right="-284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какао з молоком, шоколаду. Взаємозамінність продуктів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План</w:t>
      </w:r>
    </w:p>
    <w:p w:rsidR="009D6548" w:rsidRPr="009D6548" w:rsidRDefault="009D6548" w:rsidP="009D6548">
      <w:pPr>
        <w:numPr>
          <w:ilvl w:val="0"/>
          <w:numId w:val="14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Какао: хімічний склад, харчова цінність </w:t>
      </w:r>
    </w:p>
    <w:p w:rsidR="009D6548" w:rsidRPr="009D6548" w:rsidRDefault="009D6548" w:rsidP="009D6548">
      <w:pPr>
        <w:numPr>
          <w:ilvl w:val="0"/>
          <w:numId w:val="14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Технологія приготування какао з молоком, шоколаду</w:t>
      </w:r>
    </w:p>
    <w:p w:rsidR="009D6548" w:rsidRPr="009D6548" w:rsidRDefault="009D6548" w:rsidP="009D6548">
      <w:pPr>
        <w:numPr>
          <w:ilvl w:val="0"/>
          <w:numId w:val="14"/>
        </w:numPr>
        <w:spacing w:after="0" w:line="240" w:lineRule="auto"/>
        <w:ind w:right="-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Вимоги санітарії та особистої гігієни при приготуванні солодких страв та напоїв</w:t>
      </w:r>
    </w:p>
    <w:p w:rsidR="009D6548" w:rsidRPr="009D6548" w:rsidRDefault="009D6548" w:rsidP="009D6548">
      <w:pPr>
        <w:spacing w:after="0" w:line="240" w:lineRule="auto"/>
        <w:ind w:left="-426" w:right="-28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9D6548" w:rsidRPr="009D6548" w:rsidRDefault="009D6548" w:rsidP="009D6548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-426" w:right="-284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Какао й шоколад. 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Продукти переробки насіння тропічного дерева какао. Шоколад у порошку виробляють з цукром. Ці продукти мають високу поживну цінність завдяки вмісту великої кількості жиру. В какао-порошку міститься жиру не менш ніж 18%, а в шоколаді-порошку – не менш ніж 12%. Цінність какао й шоколаду, крім високої поживності, полягає в тому, що вони містять речовини, які збуджують нервову систему й стимулюють серцеву діяльність.</w:t>
      </w:r>
    </w:p>
    <w:p w:rsidR="009D6548" w:rsidRPr="009D6548" w:rsidRDefault="009D6548" w:rsidP="009D6548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-426" w:right="-284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Какао з молоком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Какао-порошок змішують з цукром, розтирають з невеликою кількістю окропу до однорідної маси і безперервно помішуючи, вливають гаряче молоко, доводять до кипіння.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Подають в стаканах або чашках, можна подати із збитими вершками.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Какао подають на сніданок з печивом, тістечками, після обіду-як десерт.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9D6548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Шоколад</w:t>
      </w: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Порошок або подрібнену плитку шоколаду замішують з цукром, розводять невеликою кількістю окропу і готують та подають як і какао.</w:t>
      </w:r>
    </w:p>
    <w:p w:rsidR="009D6548" w:rsidRPr="009D6548" w:rsidRDefault="009D6548" w:rsidP="009D6548">
      <w:pPr>
        <w:numPr>
          <w:ilvl w:val="0"/>
          <w:numId w:val="15"/>
        </w:numPr>
        <w:spacing w:after="0" w:line="240" w:lineRule="auto"/>
        <w:ind w:left="-426" w:right="-284" w:firstLine="71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Солодкі страви швидко набувають різних запахів, тому для приготування їх виділяють окреме обладнання, кухонний промаркований посуд та інвентар.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Не слід використовувати алюмінієвий посуд та інвентар, оскільки від нього змінюється колір солодких страв і з’являється присмак металу.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Підготовлені плоди та ягоди для подавання в натуральному вигляді обов’язково обполіскують холодною кип’яченою водою.</w:t>
      </w:r>
    </w:p>
    <w:p w:rsidR="009D6548" w:rsidRPr="009D6548" w:rsidRDefault="009D6548" w:rsidP="009D6548">
      <w:pPr>
        <w:spacing w:after="0" w:line="240" w:lineRule="auto"/>
        <w:ind w:left="-426" w:right="-284" w:firstLine="56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D65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Необхідно суворо дотримуватися умов приготування та термінів зберігання і реалізації солодких страв та напоїв.</w:t>
      </w:r>
    </w:p>
    <w:p w:rsidR="009D6548" w:rsidRPr="009D6548" w:rsidRDefault="007542E4" w:rsidP="009D6548">
      <w:pPr>
        <w:spacing w:after="0"/>
        <w:ind w:left="-540" w:right="-185" w:firstLine="360"/>
        <w:rPr>
          <w:rFonts w:ascii="Calibri" w:eastAsia="Times New Roman" w:hAnsi="Calibri" w:cs="Times New Roman"/>
          <w:sz w:val="28"/>
          <w:szCs w:val="28"/>
          <w:lang w:val="uk-UA" w:eastAsia="ru-RU"/>
        </w:rPr>
      </w:pP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Домашнє завдання :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1. Опрацювати тему у підручнику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В.С. </w:t>
      </w:r>
      <w:proofErr w:type="spellStart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Доцяк</w:t>
      </w:r>
      <w:proofErr w:type="spellEnd"/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Технологія приготування їжі з основами товарознавства – пар</w:t>
      </w:r>
      <w:r w:rsidR="00193BD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аграф  8  ст.  284-286</w:t>
      </w:r>
      <w:r w:rsidRPr="0022737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2.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2737D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 Зробіть конспект уроку у зошиті</w:t>
      </w:r>
      <w:r w:rsidRPr="0022737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</w:t>
      </w:r>
      <w:r w:rsidR="00FA758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br/>
      </w:r>
      <w:r w:rsidR="00FA7586" w:rsidRPr="00FA7586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3. Перегляньте відео</w:t>
      </w:r>
      <w:r w:rsidR="00FA758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приготування какао з молоком  за посиланням -</w:t>
      </w:r>
    </w:p>
    <w:p w:rsidR="008C4FD5" w:rsidRPr="008C4FD5" w:rsidRDefault="008C4FD5" w:rsidP="008C4FD5">
      <w:pPr>
        <w:spacing w:after="0" w:line="240" w:lineRule="auto"/>
        <w:rPr>
          <w:rFonts w:ascii="Calibri" w:eastAsia="Calibri" w:hAnsi="Calibri" w:cs="Times New Roman"/>
          <w:b/>
          <w:sz w:val="32"/>
          <w:szCs w:val="32"/>
          <w:u w:val="single"/>
          <w:lang w:val="uk-UA"/>
        </w:rPr>
      </w:pPr>
      <w:hyperlink r:id="rId19" w:history="1">
        <w:r w:rsidR="00FA7586" w:rsidRPr="00FA7586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https://www.youtube.com/watch?v=HiVUj4nbfe0</w:t>
        </w:r>
      </w:hyperlink>
      <w:r w:rsidR="00BC60B7">
        <w:rPr>
          <w:rFonts w:ascii="Times New Roman" w:hAnsi="Times New Roman" w:cs="Times New Roman"/>
          <w:sz w:val="28"/>
          <w:szCs w:val="28"/>
          <w:lang w:val="uk-UA"/>
        </w:rPr>
        <w:br/>
        <w:t>та приготування гарячого шоколаду -</w:t>
      </w:r>
      <w:r w:rsidR="00BC60B7" w:rsidRPr="00022AF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hyperlink r:id="rId20" w:history="1">
        <w:r w:rsidR="00BC60B7" w:rsidRPr="00022AFB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https://www.youtube.com/watch?v=Lm00z4k0c1M</w:t>
        </w:r>
      </w:hyperlink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uk-UA"/>
        </w:rPr>
        <w:br/>
      </w:r>
      <w:proofErr w:type="gramStart"/>
      <w:r w:rsidRPr="00172AF7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lastRenderedPageBreak/>
        <w:t>П</w:t>
      </w:r>
      <w:proofErr w:type="gramEnd"/>
      <w:r w:rsidRPr="00172AF7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ісля опрацювання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  <w:r w:rsidRPr="00172AF7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теми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дайте  </w:t>
      </w:r>
      <w:r w:rsidRPr="00172AF7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відповідь на тестове завдання</w:t>
      </w:r>
      <w:r w:rsidRPr="00172AF7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br/>
      </w:r>
      <w:r w:rsidRPr="00773E76">
        <w:rPr>
          <w:rFonts w:ascii="Times New Roman" w:hAnsi="Times New Roman" w:cs="Times New Roman"/>
          <w:sz w:val="28"/>
          <w:szCs w:val="28"/>
          <w:lang w:val="uk-UA"/>
        </w:rPr>
        <w:br/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                                   </w:t>
      </w:r>
      <w:r w:rsidRPr="00773E7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ТЕСТИ НА ТЕМУ</w:t>
      </w: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br/>
      </w:r>
      <w:r w:rsidR="00307DF3">
        <w:rPr>
          <w:rFonts w:ascii="Calibri" w:eastAsia="Calibri" w:hAnsi="Calibri" w:cs="Times New Roman"/>
          <w:b/>
          <w:sz w:val="32"/>
          <w:szCs w:val="32"/>
          <w:u w:val="single"/>
          <w:lang w:val="uk-UA"/>
        </w:rPr>
        <w:t xml:space="preserve">   </w:t>
      </w:r>
      <w:r w:rsidRPr="008C4FD5">
        <w:rPr>
          <w:rFonts w:ascii="Calibri" w:eastAsia="Calibri" w:hAnsi="Calibri" w:cs="Times New Roman"/>
          <w:b/>
          <w:sz w:val="32"/>
          <w:szCs w:val="32"/>
          <w:u w:val="single"/>
          <w:lang w:val="uk-UA"/>
        </w:rPr>
        <w:t>«Технологія приготування солодких страв і напоїв»</w:t>
      </w:r>
      <w:r w:rsidR="00307DF3">
        <w:rPr>
          <w:rFonts w:ascii="Calibri" w:eastAsia="Calibri" w:hAnsi="Calibri" w:cs="Times New Roman"/>
          <w:b/>
          <w:sz w:val="32"/>
          <w:szCs w:val="32"/>
          <w:u w:val="single"/>
          <w:lang w:val="uk-UA"/>
        </w:rPr>
        <w:br/>
      </w:r>
    </w:p>
    <w:p w:rsidR="008C4FD5" w:rsidRPr="008C4FD5" w:rsidRDefault="008C4FD5" w:rsidP="008C4FD5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Які десерти відносять до драглеподібних: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пудинг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самбук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мус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2</w:t>
      </w: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. Що є особливою складовою самбуків: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молоко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яєчний білок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яєчний жовток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3. Основою для приготування шарлотки є: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білий хліб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бісквітний напівфабрикат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пісочний напівфабрикат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4. Драглеподібної  консистенції страви набувають завдяки: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манній крупі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крохмалю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</w:t>
      </w:r>
      <w:proofErr w:type="spellStart"/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агароїду</w:t>
      </w:r>
      <w:proofErr w:type="spellEnd"/>
    </w:p>
    <w:p w:rsidR="008C4FD5" w:rsidRPr="008C4FD5" w:rsidRDefault="008C4FD5" w:rsidP="008C4FD5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5. Для приготування </w:t>
      </w:r>
      <w:smartTag w:uri="urn:schemas-microsoft-com:office:smarttags" w:element="metricconverter">
        <w:smartTagPr>
          <w:attr w:name="ProductID" w:val="1 кг"/>
        </w:smartTagPr>
        <w:r w:rsidRPr="008C4FD5">
          <w:rPr>
            <w:rFonts w:ascii="Times New Roman" w:eastAsia="Calibri" w:hAnsi="Times New Roman" w:cs="Times New Roman"/>
            <w:b/>
            <w:i/>
            <w:sz w:val="28"/>
            <w:szCs w:val="28"/>
            <w:lang w:val="uk-UA"/>
          </w:rPr>
          <w:t>1 кг</w:t>
        </w:r>
      </w:smartTag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 густого </w:t>
      </w:r>
      <w:proofErr w:type="spellStart"/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киселю</w:t>
      </w:r>
      <w:proofErr w:type="spellEnd"/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 беруть крохмалю:</w:t>
      </w:r>
    </w:p>
    <w:p w:rsidR="008C4FD5" w:rsidRPr="008C4FD5" w:rsidRDefault="008C4FD5" w:rsidP="008C4FD5">
      <w:pPr>
        <w:spacing w:after="0" w:line="240" w:lineRule="auto"/>
        <w:ind w:left="708" w:firstLine="708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60-</w:t>
      </w:r>
      <w:smartTag w:uri="urn:schemas-microsoft-com:office:smarttags" w:element="metricconverter">
        <w:smartTagPr>
          <w:attr w:name="ProductID" w:val="80 г"/>
        </w:smartTagPr>
        <w:r w:rsidRPr="008C4FD5">
          <w:rPr>
            <w:rFonts w:ascii="Times New Roman" w:eastAsia="Calibri" w:hAnsi="Times New Roman" w:cs="Times New Roman"/>
            <w:sz w:val="28"/>
            <w:szCs w:val="28"/>
            <w:lang w:val="uk-UA"/>
          </w:rPr>
          <w:t>80 г</w:t>
        </w:r>
      </w:smartTag>
    </w:p>
    <w:p w:rsidR="008C4FD5" w:rsidRPr="008C4FD5" w:rsidRDefault="008C4FD5" w:rsidP="008C4FD5">
      <w:pPr>
        <w:spacing w:after="0" w:line="240" w:lineRule="auto"/>
        <w:ind w:left="708" w:firstLine="708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20-</w:t>
      </w:r>
      <w:smartTag w:uri="urn:schemas-microsoft-com:office:smarttags" w:element="metricconverter">
        <w:smartTagPr>
          <w:attr w:name="ProductID" w:val="30 г"/>
        </w:smartTagPr>
        <w:r w:rsidRPr="008C4FD5">
          <w:rPr>
            <w:rFonts w:ascii="Times New Roman" w:eastAsia="Calibri" w:hAnsi="Times New Roman" w:cs="Times New Roman"/>
            <w:sz w:val="28"/>
            <w:szCs w:val="28"/>
            <w:lang w:val="uk-UA"/>
          </w:rPr>
          <w:t>30 г</w:t>
        </w:r>
      </w:smartTag>
    </w:p>
    <w:p w:rsidR="008C4FD5" w:rsidRPr="008C4FD5" w:rsidRDefault="008C4FD5" w:rsidP="008C4FD5">
      <w:pPr>
        <w:spacing w:after="0" w:line="240" w:lineRule="auto"/>
        <w:ind w:left="708" w:firstLine="708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90- </w:t>
      </w:r>
      <w:smartTag w:uri="urn:schemas-microsoft-com:office:smarttags" w:element="metricconverter">
        <w:smartTagPr>
          <w:attr w:name="ProductID" w:val="100 г"/>
        </w:smartTagPr>
        <w:r w:rsidRPr="008C4FD5">
          <w:rPr>
            <w:rFonts w:ascii="Times New Roman" w:eastAsia="Calibri" w:hAnsi="Times New Roman" w:cs="Times New Roman"/>
            <w:sz w:val="28"/>
            <w:szCs w:val="28"/>
            <w:lang w:val="uk-UA"/>
          </w:rPr>
          <w:t>100 г</w:t>
        </w:r>
      </w:smartTag>
    </w:p>
    <w:p w:rsidR="008C4FD5" w:rsidRPr="008C4FD5" w:rsidRDefault="008C4FD5" w:rsidP="008C4FD5">
      <w:pPr>
        <w:spacing w:after="0" w:line="240" w:lineRule="auto"/>
        <w:ind w:firstLine="708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6. Гарячі солодкі страви подають при температурі: 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30 - 40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50 - 55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70 - 80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7. Холодні солодкі страви подають при температурі: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10 - 14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15 - 16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7 - 8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8. Чай по-англійські подають з: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лимоном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варенням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молоком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9. Для приготування кави по-східному використовують: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кавоварку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турку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</w:t>
      </w:r>
      <w:proofErr w:type="spellStart"/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джазву</w:t>
      </w:r>
      <w:proofErr w:type="spellEnd"/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br/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br/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br/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br/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br/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br/>
      </w: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10. В яку каву додають гаряче топлене молоко з пінкою: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по- варшавські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по-східному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по-італійському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11. Температура подавання гарячих напоїв: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50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75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90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12. Температура подавання холодних напоїв: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7 - 14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15 - 17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20 - 25</w:t>
      </w:r>
      <w:r w:rsidRPr="008C4FD5">
        <w:rPr>
          <w:rFonts w:ascii="Times New Roman" w:eastAsia="Calibri" w:hAnsi="Times New Roman" w:cs="Times New Roman"/>
          <w:sz w:val="28"/>
          <w:szCs w:val="28"/>
          <w:vertAlign w:val="superscript"/>
          <w:lang w:val="uk-UA"/>
        </w:rPr>
        <w:t>о</w:t>
      </w: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С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13. Яка кава подається з морозивом: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по-віденському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кава глясе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в) </w:t>
      </w:r>
      <w:proofErr w:type="spellStart"/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експрессо</w:t>
      </w:r>
      <w:proofErr w:type="spellEnd"/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14. Для більшого аромату кави при заварюванні в воду додають: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а) цукор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б) сіль</w:t>
      </w:r>
    </w:p>
    <w:p w:rsidR="008C4FD5" w:rsidRPr="008C4FD5" w:rsidRDefault="008C4FD5" w:rsidP="008C4FD5">
      <w:pPr>
        <w:spacing w:after="0" w:line="240" w:lineRule="auto"/>
        <w:ind w:left="720" w:firstLine="696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4FD5">
        <w:rPr>
          <w:rFonts w:ascii="Times New Roman" w:eastAsia="Calibri" w:hAnsi="Times New Roman" w:cs="Times New Roman"/>
          <w:sz w:val="28"/>
          <w:szCs w:val="28"/>
          <w:lang w:val="uk-UA"/>
        </w:rPr>
        <w:t>в) соду</w:t>
      </w:r>
    </w:p>
    <w:p w:rsidR="008C4FD5" w:rsidRPr="008C4FD5" w:rsidRDefault="008C4FD5" w:rsidP="008C4F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</w:t>
      </w:r>
      <w:r w:rsidRPr="008C4FD5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>15. Яка норма сухого чаю на 1 порцію чаю ?</w:t>
      </w:r>
    </w:p>
    <w:p w:rsidR="008C4FD5" w:rsidRPr="008C4FD5" w:rsidRDefault="008C4FD5" w:rsidP="008C4F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</w:t>
      </w:r>
      <w:r w:rsidRPr="008C4F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а) 1 грам</w:t>
      </w:r>
    </w:p>
    <w:p w:rsidR="008C4FD5" w:rsidRPr="008C4FD5" w:rsidRDefault="008C4FD5" w:rsidP="008C4F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</w:t>
      </w:r>
      <w:r w:rsidRPr="008C4F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б) 0,5 грама</w:t>
      </w:r>
    </w:p>
    <w:p w:rsidR="008C4FD5" w:rsidRPr="008C4FD5" w:rsidRDefault="008C4FD5" w:rsidP="008C4F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</w:t>
      </w:r>
      <w:r w:rsidRPr="008C4FD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в) 2 грама</w:t>
      </w:r>
    </w:p>
    <w:p w:rsidR="008C4FD5" w:rsidRPr="008C4FD5" w:rsidRDefault="008C4FD5" w:rsidP="008C4FD5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6C49E2" w:rsidRPr="008C4FD5" w:rsidRDefault="006C49E2" w:rsidP="008C4FD5">
      <w:pPr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sectPr w:rsidR="006C49E2" w:rsidRPr="008C4FD5" w:rsidSect="00B87C50">
      <w:headerReference w:type="default" r:id="rId21"/>
      <w:pgSz w:w="11906" w:h="16838"/>
      <w:pgMar w:top="1134" w:right="850" w:bottom="1134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BB2" w:rsidRDefault="00B27BB2">
      <w:pPr>
        <w:spacing w:after="0" w:line="240" w:lineRule="auto"/>
      </w:pPr>
      <w:r>
        <w:separator/>
      </w:r>
    </w:p>
  </w:endnote>
  <w:endnote w:type="continuationSeparator" w:id="0">
    <w:p w:rsidR="00B27BB2" w:rsidRDefault="00B27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BB2" w:rsidRDefault="00B27BB2">
      <w:pPr>
        <w:spacing w:after="0" w:line="240" w:lineRule="auto"/>
      </w:pPr>
      <w:r>
        <w:separator/>
      </w:r>
    </w:p>
  </w:footnote>
  <w:footnote w:type="continuationSeparator" w:id="0">
    <w:p w:rsidR="00B27BB2" w:rsidRDefault="00B27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334695"/>
      <w:docPartObj>
        <w:docPartGallery w:val="Page Numbers (Top of Page)"/>
        <w:docPartUnique/>
      </w:docPartObj>
    </w:sdtPr>
    <w:sdtContent>
      <w:p w:rsidR="008C4FD5" w:rsidRDefault="008C4FD5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538D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8C4FD5" w:rsidRDefault="008C4FD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B28E8"/>
    <w:multiLevelType w:val="hybridMultilevel"/>
    <w:tmpl w:val="740C548E"/>
    <w:lvl w:ilvl="0" w:tplc="0422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E6038D"/>
    <w:multiLevelType w:val="hybridMultilevel"/>
    <w:tmpl w:val="326CC606"/>
    <w:lvl w:ilvl="0" w:tplc="FF00427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8175BFB"/>
    <w:multiLevelType w:val="hybridMultilevel"/>
    <w:tmpl w:val="75662630"/>
    <w:lvl w:ilvl="0" w:tplc="621C6912">
      <w:start w:val="2"/>
      <w:numFmt w:val="bullet"/>
      <w:lvlText w:val="-"/>
      <w:lvlJc w:val="left"/>
      <w:pPr>
        <w:tabs>
          <w:tab w:val="num" w:pos="-720"/>
        </w:tabs>
        <w:ind w:left="-720" w:hanging="360"/>
      </w:pPr>
      <w:rPr>
        <w:rFonts w:ascii="Times New Roman" w:eastAsia="Times New Roman" w:hAnsi="Times New Roman" w:cs="Times New Roman" w:hint="default"/>
        <w:color w:val="800080"/>
      </w:rPr>
    </w:lvl>
    <w:lvl w:ilvl="1" w:tplc="041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3">
    <w:nsid w:val="33557023"/>
    <w:multiLevelType w:val="hybridMultilevel"/>
    <w:tmpl w:val="E9840BDE"/>
    <w:lvl w:ilvl="0" w:tplc="428AFF2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7F503EF"/>
    <w:multiLevelType w:val="hybridMultilevel"/>
    <w:tmpl w:val="6A943AEC"/>
    <w:lvl w:ilvl="0" w:tplc="0190453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95529FC"/>
    <w:multiLevelType w:val="hybridMultilevel"/>
    <w:tmpl w:val="EA22CB8E"/>
    <w:lvl w:ilvl="0" w:tplc="11DEDEC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4ABB2F00"/>
    <w:multiLevelType w:val="hybridMultilevel"/>
    <w:tmpl w:val="623AD53A"/>
    <w:lvl w:ilvl="0" w:tplc="AE5691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EF561A3"/>
    <w:multiLevelType w:val="hybridMultilevel"/>
    <w:tmpl w:val="B2EC7A56"/>
    <w:lvl w:ilvl="0" w:tplc="B7C0EC3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4FF527DB"/>
    <w:multiLevelType w:val="hybridMultilevel"/>
    <w:tmpl w:val="33769B4E"/>
    <w:lvl w:ilvl="0" w:tplc="1C3EBEF4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9">
    <w:nsid w:val="504F2FEA"/>
    <w:multiLevelType w:val="hybridMultilevel"/>
    <w:tmpl w:val="04C41E00"/>
    <w:lvl w:ilvl="0" w:tplc="B578397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50574CF3"/>
    <w:multiLevelType w:val="hybridMultilevel"/>
    <w:tmpl w:val="A3129CB8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FA21D2"/>
    <w:multiLevelType w:val="hybridMultilevel"/>
    <w:tmpl w:val="E7984D58"/>
    <w:lvl w:ilvl="0" w:tplc="25885FC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2">
    <w:nsid w:val="5F5B72F8"/>
    <w:multiLevelType w:val="hybridMultilevel"/>
    <w:tmpl w:val="9AB24D38"/>
    <w:lvl w:ilvl="0" w:tplc="03E8329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3">
    <w:nsid w:val="617E6DCA"/>
    <w:multiLevelType w:val="hybridMultilevel"/>
    <w:tmpl w:val="92203DA8"/>
    <w:lvl w:ilvl="0" w:tplc="14BCD6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63D07F80"/>
    <w:multiLevelType w:val="hybridMultilevel"/>
    <w:tmpl w:val="7ADA6DD8"/>
    <w:lvl w:ilvl="0" w:tplc="5B240872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63EE7EA3"/>
    <w:multiLevelType w:val="hybridMultilevel"/>
    <w:tmpl w:val="59FCAFA2"/>
    <w:lvl w:ilvl="0" w:tplc="A184F444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>
    <w:nsid w:val="6B38105B"/>
    <w:multiLevelType w:val="hybridMultilevel"/>
    <w:tmpl w:val="7144A47A"/>
    <w:lvl w:ilvl="0" w:tplc="A07AF6AA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7">
    <w:nsid w:val="6D27383F"/>
    <w:multiLevelType w:val="hybridMultilevel"/>
    <w:tmpl w:val="7404597E"/>
    <w:lvl w:ilvl="0" w:tplc="957AEF04">
      <w:start w:val="1"/>
      <w:numFmt w:val="decimal"/>
      <w:lvlText w:val="%1."/>
      <w:lvlJc w:val="left"/>
      <w:pPr>
        <w:ind w:left="502" w:hanging="360"/>
      </w:pPr>
      <w:rPr>
        <w:rFonts w:eastAsiaTheme="minorEastAsia" w:cstheme="minorBidi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9"/>
  </w:num>
  <w:num w:numId="5">
    <w:abstractNumId w:val="8"/>
  </w:num>
  <w:num w:numId="6">
    <w:abstractNumId w:val="14"/>
  </w:num>
  <w:num w:numId="7">
    <w:abstractNumId w:val="15"/>
  </w:num>
  <w:num w:numId="8">
    <w:abstractNumId w:val="7"/>
  </w:num>
  <w:num w:numId="9">
    <w:abstractNumId w:val="11"/>
  </w:num>
  <w:num w:numId="10">
    <w:abstractNumId w:val="16"/>
  </w:num>
  <w:num w:numId="11">
    <w:abstractNumId w:val="17"/>
  </w:num>
  <w:num w:numId="12">
    <w:abstractNumId w:val="5"/>
  </w:num>
  <w:num w:numId="13">
    <w:abstractNumId w:val="13"/>
  </w:num>
  <w:num w:numId="14">
    <w:abstractNumId w:val="12"/>
  </w:num>
  <w:num w:numId="15">
    <w:abstractNumId w:val="4"/>
  </w:num>
  <w:num w:numId="16">
    <w:abstractNumId w:val="0"/>
  </w:num>
  <w:num w:numId="17">
    <w:abstractNumId w:val="10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EC8"/>
    <w:rsid w:val="00022AFB"/>
    <w:rsid w:val="00034073"/>
    <w:rsid w:val="00193BD8"/>
    <w:rsid w:val="002376BF"/>
    <w:rsid w:val="00307DF3"/>
    <w:rsid w:val="003C637B"/>
    <w:rsid w:val="0042175C"/>
    <w:rsid w:val="004B13D3"/>
    <w:rsid w:val="006118BC"/>
    <w:rsid w:val="00677455"/>
    <w:rsid w:val="006C49E2"/>
    <w:rsid w:val="007542E4"/>
    <w:rsid w:val="007861B1"/>
    <w:rsid w:val="007A7553"/>
    <w:rsid w:val="00800D7E"/>
    <w:rsid w:val="008C4FD5"/>
    <w:rsid w:val="009D6548"/>
    <w:rsid w:val="00A44EC8"/>
    <w:rsid w:val="00B015F7"/>
    <w:rsid w:val="00B035A1"/>
    <w:rsid w:val="00B27BB2"/>
    <w:rsid w:val="00B87C50"/>
    <w:rsid w:val="00BC60B7"/>
    <w:rsid w:val="00C1538D"/>
    <w:rsid w:val="00E95438"/>
    <w:rsid w:val="00F20794"/>
    <w:rsid w:val="00F30DF2"/>
    <w:rsid w:val="00FA7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548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9D6548"/>
    <w:rPr>
      <w:rFonts w:eastAsia="Times New Roman"/>
      <w:lang w:eastAsia="ru-RU"/>
    </w:rPr>
  </w:style>
  <w:style w:type="paragraph" w:styleId="a5">
    <w:name w:val="List Paragraph"/>
    <w:basedOn w:val="a"/>
    <w:uiPriority w:val="34"/>
    <w:qFormat/>
    <w:rsid w:val="009D6548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B87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7C50"/>
  </w:style>
  <w:style w:type="character" w:styleId="a8">
    <w:name w:val="Hyperlink"/>
    <w:basedOn w:val="a0"/>
    <w:uiPriority w:val="99"/>
    <w:semiHidden/>
    <w:unhideWhenUsed/>
    <w:rsid w:val="00E95438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34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40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6548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9D6548"/>
    <w:rPr>
      <w:rFonts w:eastAsia="Times New Roman"/>
      <w:lang w:eastAsia="ru-RU"/>
    </w:rPr>
  </w:style>
  <w:style w:type="paragraph" w:styleId="a5">
    <w:name w:val="List Paragraph"/>
    <w:basedOn w:val="a"/>
    <w:uiPriority w:val="34"/>
    <w:qFormat/>
    <w:rsid w:val="009D6548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B87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7C50"/>
  </w:style>
  <w:style w:type="character" w:styleId="a8">
    <w:name w:val="Hyperlink"/>
    <w:basedOn w:val="a0"/>
    <w:uiPriority w:val="99"/>
    <w:semiHidden/>
    <w:unhideWhenUsed/>
    <w:rsid w:val="00E95438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34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40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41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youtube.com/watch?v=HGSVD88PzGU&amp;t=19s" TargetMode="External"/><Relationship Id="rId18" Type="http://schemas.openxmlformats.org/officeDocument/2006/relationships/hyperlink" Target="https://www.youtube.com/watch?v=f-rY7skoB9M&amp;t=24s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https://www.youtube.com/watch?v=AFgGd5xLVag" TargetMode="External"/><Relationship Id="rId17" Type="http://schemas.openxmlformats.org/officeDocument/2006/relationships/hyperlink" Target="https://www.youtube.com/watch?v=nQLbxGoAAf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hRCXMac6Nlo" TargetMode="External"/><Relationship Id="rId20" Type="http://schemas.openxmlformats.org/officeDocument/2006/relationships/hyperlink" Target="https://www.youtube.com/watch?v=Lm00z4k0c1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ocXYLIqAonI&amp;t=83s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youtube.com/watch?v=xB6NByF9EGk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youtube.com/watch?v=p_ymPxhtJRc" TargetMode="External"/><Relationship Id="rId19" Type="http://schemas.openxmlformats.org/officeDocument/2006/relationships/hyperlink" Target="https://www.youtube.com/watch?v=HiVUj4nbfe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LFFCJtlwP0U" TargetMode="External"/><Relationship Id="rId14" Type="http://schemas.openxmlformats.org/officeDocument/2006/relationships/hyperlink" Target="https://www.youtube.com/watch?v=l80srXx_EOs&amp;t=43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736BB-AC0C-4984-814F-C22D94E24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35608</Words>
  <Characters>20298</Characters>
  <Application>Microsoft Office Word</Application>
  <DocSecurity>0</DocSecurity>
  <Lines>169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cp:lastPrinted>2020-05-03T19:33:00Z</cp:lastPrinted>
  <dcterms:created xsi:type="dcterms:W3CDTF">2020-03-30T21:03:00Z</dcterms:created>
  <dcterms:modified xsi:type="dcterms:W3CDTF">2020-05-11T20:17:00Z</dcterms:modified>
</cp:coreProperties>
</file>